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BAEA2" w14:textId="77777777" w:rsidR="00F3492B" w:rsidRDefault="00272D33">
      <w:pPr>
        <w:pStyle w:val="BodyText"/>
        <w:ind w:left="7533" w:firstLine="0"/>
        <w:rPr>
          <w:rFonts w:ascii="Times New Roman"/>
          <w:sz w:val="20"/>
        </w:rPr>
      </w:pPr>
      <w:r>
        <w:rPr>
          <w:rFonts w:ascii="Times New Roman"/>
          <w:noProof/>
          <w:sz w:val="20"/>
          <w:lang w:val="en-GB" w:eastAsia="en-GB"/>
        </w:rPr>
        <w:drawing>
          <wp:anchor distT="0" distB="0" distL="114300" distR="114300" simplePos="0" relativeHeight="487589376" behindDoc="0" locked="0" layoutInCell="1" allowOverlap="1" wp14:anchorId="7D0305DB" wp14:editId="7804A515">
            <wp:simplePos x="0" y="0"/>
            <wp:positionH relativeFrom="margin">
              <wp:posOffset>4303395</wp:posOffset>
            </wp:positionH>
            <wp:positionV relativeFrom="margin">
              <wp:posOffset>0</wp:posOffset>
            </wp:positionV>
            <wp:extent cx="1595755" cy="1095375"/>
            <wp:effectExtent l="0" t="0" r="4445" b="9525"/>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595755" cy="1095375"/>
                    </a:xfrm>
                    <a:prstGeom prst="rect">
                      <a:avLst/>
                    </a:prstGeom>
                  </pic:spPr>
                </pic:pic>
              </a:graphicData>
            </a:graphic>
            <wp14:sizeRelH relativeFrom="margin">
              <wp14:pctWidth>0</wp14:pctWidth>
            </wp14:sizeRelH>
          </wp:anchor>
        </w:drawing>
      </w:r>
    </w:p>
    <w:p w14:paraId="0D074AA1" w14:textId="77777777" w:rsidR="00F3492B" w:rsidRDefault="00F3492B">
      <w:pPr>
        <w:pStyle w:val="BodyText"/>
        <w:ind w:left="0" w:firstLine="0"/>
        <w:rPr>
          <w:rFonts w:ascii="Times New Roman"/>
          <w:sz w:val="20"/>
        </w:rPr>
      </w:pPr>
    </w:p>
    <w:p w14:paraId="6BC6CACB" w14:textId="77777777" w:rsidR="00F3492B" w:rsidRDefault="00F3492B">
      <w:pPr>
        <w:pStyle w:val="BodyText"/>
        <w:ind w:left="0" w:firstLine="0"/>
        <w:rPr>
          <w:rFonts w:ascii="Times New Roman"/>
          <w:sz w:val="20"/>
        </w:rPr>
      </w:pPr>
    </w:p>
    <w:p w14:paraId="445EB273" w14:textId="77777777" w:rsidR="00F3492B" w:rsidRDefault="00F3492B">
      <w:pPr>
        <w:pStyle w:val="BodyText"/>
        <w:ind w:left="0" w:firstLine="0"/>
        <w:rPr>
          <w:rFonts w:ascii="Times New Roman"/>
          <w:sz w:val="20"/>
        </w:rPr>
      </w:pPr>
    </w:p>
    <w:p w14:paraId="7FF0C468" w14:textId="77777777" w:rsidR="00F3492B" w:rsidRDefault="00F3492B">
      <w:pPr>
        <w:pStyle w:val="BodyText"/>
        <w:ind w:left="0" w:firstLine="0"/>
        <w:rPr>
          <w:rFonts w:ascii="Times New Roman"/>
          <w:sz w:val="20"/>
        </w:rPr>
      </w:pPr>
    </w:p>
    <w:p w14:paraId="52ABD9CB" w14:textId="77777777" w:rsidR="00F3492B" w:rsidRDefault="00F3492B">
      <w:pPr>
        <w:pStyle w:val="BodyText"/>
        <w:ind w:left="0" w:firstLine="0"/>
        <w:rPr>
          <w:rFonts w:ascii="Times New Roman"/>
          <w:sz w:val="20"/>
        </w:rPr>
      </w:pPr>
    </w:p>
    <w:p w14:paraId="25CF1F15" w14:textId="77777777" w:rsidR="00F3492B" w:rsidRDefault="00F3492B">
      <w:pPr>
        <w:pStyle w:val="BodyText"/>
        <w:ind w:left="0" w:firstLine="0"/>
        <w:rPr>
          <w:rFonts w:ascii="Times New Roman"/>
          <w:sz w:val="20"/>
        </w:rPr>
      </w:pPr>
    </w:p>
    <w:p w14:paraId="15E83668" w14:textId="77777777" w:rsidR="00F3492B" w:rsidRDefault="00F3492B">
      <w:pPr>
        <w:pStyle w:val="BodyText"/>
        <w:ind w:left="0" w:firstLine="0"/>
        <w:rPr>
          <w:rFonts w:ascii="Times New Roman"/>
          <w:sz w:val="20"/>
        </w:rPr>
      </w:pPr>
    </w:p>
    <w:p w14:paraId="087BFC17" w14:textId="77777777" w:rsidR="00F3492B" w:rsidRDefault="00F3492B">
      <w:pPr>
        <w:pStyle w:val="BodyText"/>
        <w:ind w:left="0" w:firstLine="0"/>
        <w:rPr>
          <w:rFonts w:ascii="Times New Roman"/>
          <w:sz w:val="20"/>
        </w:rPr>
      </w:pPr>
    </w:p>
    <w:p w14:paraId="1782BCB3" w14:textId="77777777" w:rsidR="00F3492B" w:rsidRDefault="00F3492B">
      <w:pPr>
        <w:pStyle w:val="BodyText"/>
        <w:ind w:left="0" w:firstLine="0"/>
        <w:rPr>
          <w:rFonts w:ascii="Times New Roman"/>
          <w:sz w:val="20"/>
        </w:rPr>
      </w:pPr>
    </w:p>
    <w:p w14:paraId="0D8DD74D" w14:textId="77777777" w:rsidR="00F3492B" w:rsidRDefault="00F3492B">
      <w:pPr>
        <w:pStyle w:val="BodyText"/>
        <w:ind w:left="0" w:firstLine="0"/>
        <w:rPr>
          <w:rFonts w:ascii="Times New Roman"/>
          <w:sz w:val="20"/>
        </w:rPr>
      </w:pPr>
    </w:p>
    <w:p w14:paraId="15896843" w14:textId="77777777" w:rsidR="00F3492B" w:rsidRDefault="00F3492B">
      <w:pPr>
        <w:pStyle w:val="BodyText"/>
        <w:ind w:left="0" w:firstLine="0"/>
        <w:rPr>
          <w:rFonts w:ascii="Times New Roman"/>
          <w:sz w:val="20"/>
        </w:rPr>
      </w:pPr>
    </w:p>
    <w:p w14:paraId="53718A29" w14:textId="77777777" w:rsidR="00F3492B" w:rsidRDefault="00272D33">
      <w:pPr>
        <w:pStyle w:val="BodyText"/>
        <w:spacing w:before="5"/>
        <w:ind w:left="0" w:firstLine="0"/>
        <w:rPr>
          <w:rFonts w:ascii="Times New Roman"/>
          <w:sz w:val="27"/>
        </w:rPr>
      </w:pPr>
      <w:r>
        <w:rPr>
          <w:noProof/>
          <w:lang w:val="en-GB" w:eastAsia="en-GB"/>
        </w:rPr>
        <mc:AlternateContent>
          <mc:Choice Requires="wps">
            <w:drawing>
              <wp:anchor distT="0" distB="0" distL="0" distR="0" simplePos="0" relativeHeight="487587840" behindDoc="1" locked="0" layoutInCell="1" allowOverlap="1" wp14:anchorId="653E00A7" wp14:editId="16ABE169">
                <wp:simplePos x="0" y="0"/>
                <wp:positionH relativeFrom="page">
                  <wp:posOffset>522605</wp:posOffset>
                </wp:positionH>
                <wp:positionV relativeFrom="paragraph">
                  <wp:posOffset>225425</wp:posOffset>
                </wp:positionV>
                <wp:extent cx="6519545" cy="635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9663F" id="Rectangle 3" o:spid="_x0000_s1026" style="position:absolute;margin-left:41.15pt;margin-top:17.75pt;width:513.3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4/5QEAALM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" fillcolor="black" stroked="f">
                <w10:wrap type="topAndBottom" anchorx="page"/>
              </v:rect>
            </w:pict>
          </mc:Fallback>
        </mc:AlternateContent>
      </w:r>
    </w:p>
    <w:p w14:paraId="45CE2D19" w14:textId="77777777" w:rsidR="00F3492B" w:rsidRDefault="00F3492B">
      <w:pPr>
        <w:pStyle w:val="BodyText"/>
        <w:spacing w:before="8"/>
        <w:ind w:left="0" w:firstLine="0"/>
        <w:rPr>
          <w:rFonts w:ascii="Times New Roman"/>
          <w:sz w:val="25"/>
        </w:rPr>
      </w:pPr>
    </w:p>
    <w:p w14:paraId="11A4E8A2" w14:textId="77777777" w:rsidR="00F3492B" w:rsidRDefault="00272D33">
      <w:pPr>
        <w:pStyle w:val="Title"/>
        <w:spacing w:before="89"/>
      </w:pPr>
      <w:r>
        <w:t>FIGHT FOR</w:t>
      </w:r>
      <w:r>
        <w:rPr>
          <w:spacing w:val="-1"/>
        </w:rPr>
        <w:t xml:space="preserve"> </w:t>
      </w:r>
      <w:r>
        <w:t>SIGHT</w:t>
      </w:r>
    </w:p>
    <w:p w14:paraId="7E7D4C70" w14:textId="77777777" w:rsidR="00F3492B" w:rsidRDefault="00F3492B">
      <w:pPr>
        <w:pStyle w:val="BodyText"/>
        <w:ind w:left="0" w:firstLine="0"/>
        <w:rPr>
          <w:rFonts w:ascii="Arial"/>
          <w:b/>
          <w:sz w:val="36"/>
        </w:rPr>
      </w:pPr>
    </w:p>
    <w:p w14:paraId="27EA70BB" w14:textId="77777777" w:rsidR="00F3492B" w:rsidRDefault="00272D33">
      <w:pPr>
        <w:pStyle w:val="Title"/>
      </w:pPr>
      <w:r>
        <w:t>GRANT</w:t>
      </w:r>
      <w:r>
        <w:rPr>
          <w:spacing w:val="1"/>
        </w:rPr>
        <w:t xml:space="preserve"> </w:t>
      </w:r>
      <w:r>
        <w:t>TERMS AND</w:t>
      </w:r>
      <w:r>
        <w:rPr>
          <w:spacing w:val="-2"/>
        </w:rPr>
        <w:t xml:space="preserve"> </w:t>
      </w:r>
      <w:r>
        <w:t>CONDITIONS</w:t>
      </w:r>
    </w:p>
    <w:p w14:paraId="67F37C24" w14:textId="77777777" w:rsidR="00F3492B" w:rsidRDefault="00751FE6">
      <w:pPr>
        <w:pStyle w:val="Heading1"/>
        <w:spacing w:before="284"/>
        <w:ind w:left="2456" w:right="2252" w:firstLine="0"/>
        <w:jc w:val="center"/>
      </w:pPr>
      <w:r>
        <w:t>2023</w:t>
      </w:r>
    </w:p>
    <w:p w14:paraId="02EE527D" w14:textId="77777777" w:rsidR="00F3492B" w:rsidRDefault="00272D33">
      <w:pPr>
        <w:pStyle w:val="BodyText"/>
        <w:spacing w:before="5"/>
        <w:ind w:left="0" w:firstLine="0"/>
        <w:rPr>
          <w:rFonts w:ascii="Arial"/>
          <w:b/>
          <w:sz w:val="21"/>
        </w:rPr>
      </w:pPr>
      <w:r>
        <w:rPr>
          <w:noProof/>
          <w:lang w:val="en-GB" w:eastAsia="en-GB"/>
        </w:rPr>
        <mc:AlternateContent>
          <mc:Choice Requires="wps">
            <w:drawing>
              <wp:anchor distT="0" distB="0" distL="0" distR="0" simplePos="0" relativeHeight="487588352" behindDoc="1" locked="0" layoutInCell="1" allowOverlap="1" wp14:anchorId="5AF32B58" wp14:editId="3DD2C3A2">
                <wp:simplePos x="0" y="0"/>
                <wp:positionH relativeFrom="page">
                  <wp:posOffset>522605</wp:posOffset>
                </wp:positionH>
                <wp:positionV relativeFrom="paragraph">
                  <wp:posOffset>181610</wp:posOffset>
                </wp:positionV>
                <wp:extent cx="6519545" cy="635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623C3" id="Rectangle 2" o:spid="_x0000_s1026" style="position:absolute;margin-left:41.15pt;margin-top:14.3pt;width:513.3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4/5QEAALMDAAAOAAAAZHJzL2Uyb0RvYy54bWysU12P2yAQfK/U/4B4bxynSdqz4pxOOV1V&#10;6fohXfsDNhjbqJilC4mT/vouJJeL2reqfkAsC8PMMF7dHgYr9pqCQVfLcjKVQjuFjXFdLb9/e3jz&#10;X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" fillcolor="black" stroked="f">
                <w10:wrap type="topAndBottom" anchorx="page"/>
              </v:rect>
            </w:pict>
          </mc:Fallback>
        </mc:AlternateContent>
      </w:r>
    </w:p>
    <w:p w14:paraId="0BDF3DFC" w14:textId="77777777" w:rsidR="00F3492B" w:rsidRDefault="00F3492B">
      <w:pPr>
        <w:pStyle w:val="BodyText"/>
        <w:ind w:left="0" w:firstLine="0"/>
        <w:rPr>
          <w:rFonts w:ascii="Arial"/>
          <w:b/>
          <w:sz w:val="20"/>
        </w:rPr>
      </w:pPr>
    </w:p>
    <w:p w14:paraId="0E59A559" w14:textId="77777777" w:rsidR="00F3492B" w:rsidRDefault="00F3492B">
      <w:pPr>
        <w:pStyle w:val="BodyText"/>
        <w:ind w:left="0" w:firstLine="0"/>
        <w:rPr>
          <w:rFonts w:ascii="Arial"/>
          <w:b/>
          <w:sz w:val="20"/>
        </w:rPr>
      </w:pPr>
    </w:p>
    <w:p w14:paraId="202905AA" w14:textId="77777777" w:rsidR="00F3492B" w:rsidRDefault="00F3492B">
      <w:pPr>
        <w:pStyle w:val="BodyText"/>
        <w:ind w:left="0" w:firstLine="0"/>
        <w:rPr>
          <w:rFonts w:ascii="Arial"/>
          <w:b/>
          <w:sz w:val="20"/>
        </w:rPr>
      </w:pPr>
    </w:p>
    <w:p w14:paraId="60CB1A25" w14:textId="77777777" w:rsidR="00F3492B" w:rsidRDefault="00F3492B">
      <w:pPr>
        <w:pStyle w:val="BodyText"/>
        <w:ind w:left="0" w:firstLine="0"/>
        <w:rPr>
          <w:rFonts w:ascii="Arial"/>
          <w:b/>
          <w:sz w:val="20"/>
        </w:rPr>
      </w:pPr>
    </w:p>
    <w:p w14:paraId="6AB6D54B" w14:textId="77777777" w:rsidR="00F3492B" w:rsidRDefault="00F3492B">
      <w:pPr>
        <w:pStyle w:val="BodyText"/>
        <w:ind w:left="0" w:firstLine="0"/>
        <w:rPr>
          <w:rFonts w:ascii="Arial"/>
          <w:b/>
          <w:sz w:val="20"/>
        </w:rPr>
      </w:pPr>
    </w:p>
    <w:p w14:paraId="03218A4C" w14:textId="77777777" w:rsidR="00F3492B" w:rsidRDefault="00F3492B">
      <w:pPr>
        <w:pStyle w:val="BodyText"/>
        <w:ind w:left="0" w:firstLine="0"/>
        <w:rPr>
          <w:rFonts w:ascii="Arial"/>
          <w:b/>
          <w:sz w:val="20"/>
        </w:rPr>
      </w:pPr>
    </w:p>
    <w:p w14:paraId="38C3363D" w14:textId="77777777" w:rsidR="00F3492B" w:rsidRDefault="00F3492B">
      <w:pPr>
        <w:pStyle w:val="BodyText"/>
        <w:ind w:left="0" w:firstLine="0"/>
        <w:rPr>
          <w:rFonts w:ascii="Arial"/>
          <w:b/>
          <w:sz w:val="20"/>
        </w:rPr>
      </w:pPr>
    </w:p>
    <w:p w14:paraId="34049795" w14:textId="77777777" w:rsidR="00F3492B" w:rsidRDefault="00F3492B">
      <w:pPr>
        <w:pStyle w:val="BodyText"/>
        <w:ind w:left="0" w:firstLine="0"/>
        <w:rPr>
          <w:rFonts w:ascii="Arial"/>
          <w:b/>
          <w:sz w:val="20"/>
        </w:rPr>
      </w:pPr>
    </w:p>
    <w:p w14:paraId="2F37FC4E" w14:textId="77777777" w:rsidR="00F3492B" w:rsidRDefault="00F3492B">
      <w:pPr>
        <w:pStyle w:val="BodyText"/>
        <w:ind w:left="0" w:firstLine="0"/>
        <w:rPr>
          <w:rFonts w:ascii="Arial"/>
          <w:b/>
          <w:sz w:val="20"/>
        </w:rPr>
      </w:pPr>
    </w:p>
    <w:p w14:paraId="11D719A0" w14:textId="77777777" w:rsidR="00F3492B" w:rsidRDefault="00F3492B">
      <w:pPr>
        <w:pStyle w:val="BodyText"/>
        <w:ind w:left="0" w:firstLine="0"/>
        <w:rPr>
          <w:rFonts w:ascii="Arial"/>
          <w:b/>
          <w:sz w:val="20"/>
        </w:rPr>
      </w:pPr>
    </w:p>
    <w:p w14:paraId="03FEC813" w14:textId="77777777" w:rsidR="00F3492B" w:rsidRDefault="00F3492B">
      <w:pPr>
        <w:pStyle w:val="BodyText"/>
        <w:ind w:left="0" w:firstLine="0"/>
        <w:rPr>
          <w:rFonts w:ascii="Arial"/>
          <w:b/>
          <w:sz w:val="20"/>
        </w:rPr>
      </w:pPr>
    </w:p>
    <w:p w14:paraId="604E362D" w14:textId="77777777" w:rsidR="00F3492B" w:rsidRDefault="00F3492B">
      <w:pPr>
        <w:pStyle w:val="BodyText"/>
        <w:ind w:left="0" w:firstLine="0"/>
        <w:rPr>
          <w:rFonts w:ascii="Arial"/>
          <w:b/>
          <w:sz w:val="20"/>
        </w:rPr>
      </w:pPr>
    </w:p>
    <w:p w14:paraId="33813BCF" w14:textId="77777777" w:rsidR="00F3492B" w:rsidRDefault="00F3492B">
      <w:pPr>
        <w:pStyle w:val="BodyText"/>
        <w:ind w:left="0" w:firstLine="0"/>
        <w:rPr>
          <w:rFonts w:ascii="Arial"/>
          <w:b/>
          <w:sz w:val="20"/>
        </w:rPr>
      </w:pPr>
    </w:p>
    <w:p w14:paraId="7FE03768" w14:textId="77777777" w:rsidR="00F3492B" w:rsidRDefault="00F3492B">
      <w:pPr>
        <w:pStyle w:val="BodyText"/>
        <w:ind w:left="0" w:firstLine="0"/>
        <w:rPr>
          <w:rFonts w:ascii="Arial"/>
          <w:b/>
          <w:sz w:val="20"/>
        </w:rPr>
      </w:pPr>
    </w:p>
    <w:p w14:paraId="57BA8E5C" w14:textId="77777777" w:rsidR="00F3492B" w:rsidRDefault="00F3492B">
      <w:pPr>
        <w:pStyle w:val="BodyText"/>
        <w:ind w:left="0" w:firstLine="0"/>
        <w:rPr>
          <w:rFonts w:ascii="Arial"/>
          <w:b/>
          <w:sz w:val="20"/>
        </w:rPr>
      </w:pPr>
    </w:p>
    <w:p w14:paraId="2AF449BF" w14:textId="77777777" w:rsidR="00F3492B" w:rsidRDefault="00F3492B">
      <w:pPr>
        <w:pStyle w:val="BodyText"/>
        <w:ind w:left="0" w:firstLine="0"/>
        <w:rPr>
          <w:rFonts w:ascii="Arial"/>
          <w:b/>
          <w:sz w:val="20"/>
        </w:rPr>
      </w:pPr>
    </w:p>
    <w:p w14:paraId="78BDF48F" w14:textId="77777777" w:rsidR="00F3492B" w:rsidRDefault="00F3492B">
      <w:pPr>
        <w:pStyle w:val="BodyText"/>
        <w:ind w:left="0" w:firstLine="0"/>
        <w:rPr>
          <w:rFonts w:ascii="Arial"/>
          <w:b/>
          <w:sz w:val="20"/>
        </w:rPr>
      </w:pPr>
    </w:p>
    <w:p w14:paraId="2A5BF96D" w14:textId="77777777" w:rsidR="00F3492B" w:rsidRDefault="00F3492B">
      <w:pPr>
        <w:pStyle w:val="BodyText"/>
        <w:ind w:left="0" w:firstLine="0"/>
        <w:rPr>
          <w:rFonts w:ascii="Arial"/>
          <w:b/>
          <w:sz w:val="20"/>
        </w:rPr>
      </w:pPr>
    </w:p>
    <w:p w14:paraId="257C9E98" w14:textId="77777777" w:rsidR="00F3492B" w:rsidRDefault="00F3492B">
      <w:pPr>
        <w:pStyle w:val="BodyText"/>
        <w:ind w:left="0" w:firstLine="0"/>
        <w:rPr>
          <w:rFonts w:ascii="Arial"/>
          <w:b/>
          <w:sz w:val="20"/>
        </w:rPr>
      </w:pPr>
    </w:p>
    <w:p w14:paraId="38DCF873" w14:textId="77777777" w:rsidR="00F3492B" w:rsidRDefault="00F3492B">
      <w:pPr>
        <w:pStyle w:val="BodyText"/>
        <w:ind w:left="0" w:firstLine="0"/>
        <w:rPr>
          <w:rFonts w:ascii="Arial"/>
          <w:b/>
          <w:sz w:val="20"/>
        </w:rPr>
      </w:pPr>
    </w:p>
    <w:p w14:paraId="10341558" w14:textId="77777777" w:rsidR="00F3492B" w:rsidRDefault="00F3492B">
      <w:pPr>
        <w:pStyle w:val="BodyText"/>
        <w:ind w:left="0" w:firstLine="0"/>
        <w:rPr>
          <w:rFonts w:ascii="Arial"/>
          <w:b/>
          <w:sz w:val="20"/>
        </w:rPr>
      </w:pPr>
    </w:p>
    <w:p w14:paraId="392381F9" w14:textId="77777777" w:rsidR="00F3492B" w:rsidRDefault="00F3492B">
      <w:pPr>
        <w:pStyle w:val="BodyText"/>
        <w:ind w:left="0" w:firstLine="0"/>
        <w:rPr>
          <w:rFonts w:ascii="Arial"/>
          <w:b/>
          <w:sz w:val="20"/>
        </w:rPr>
      </w:pPr>
    </w:p>
    <w:p w14:paraId="223DFF5B" w14:textId="77777777" w:rsidR="00F3492B" w:rsidRDefault="00F3492B">
      <w:pPr>
        <w:pStyle w:val="BodyText"/>
        <w:ind w:left="0" w:firstLine="0"/>
        <w:rPr>
          <w:rFonts w:ascii="Arial"/>
          <w:b/>
          <w:sz w:val="20"/>
        </w:rPr>
      </w:pPr>
    </w:p>
    <w:p w14:paraId="3F7A0DFD" w14:textId="77777777" w:rsidR="00F3492B" w:rsidRDefault="00F3492B">
      <w:pPr>
        <w:pStyle w:val="BodyText"/>
        <w:ind w:left="0" w:firstLine="0"/>
        <w:rPr>
          <w:rFonts w:ascii="Arial"/>
          <w:b/>
          <w:sz w:val="20"/>
        </w:rPr>
      </w:pPr>
    </w:p>
    <w:p w14:paraId="48778B23" w14:textId="77777777" w:rsidR="00F3492B" w:rsidRDefault="00F3492B">
      <w:pPr>
        <w:pStyle w:val="BodyText"/>
        <w:ind w:left="0" w:firstLine="0"/>
        <w:rPr>
          <w:rFonts w:ascii="Arial"/>
          <w:b/>
          <w:sz w:val="20"/>
        </w:rPr>
      </w:pPr>
    </w:p>
    <w:p w14:paraId="2D218A98" w14:textId="77777777" w:rsidR="00F3492B" w:rsidRDefault="00F3492B">
      <w:pPr>
        <w:pStyle w:val="BodyText"/>
        <w:ind w:left="0" w:firstLine="0"/>
        <w:rPr>
          <w:rFonts w:ascii="Arial"/>
          <w:b/>
          <w:sz w:val="20"/>
        </w:rPr>
      </w:pPr>
    </w:p>
    <w:p w14:paraId="7ACEAAA1" w14:textId="77777777" w:rsidR="00F3492B" w:rsidRDefault="00F3492B">
      <w:pPr>
        <w:pStyle w:val="BodyText"/>
        <w:ind w:left="0" w:firstLine="0"/>
        <w:rPr>
          <w:rFonts w:ascii="Arial"/>
          <w:b/>
          <w:sz w:val="20"/>
        </w:rPr>
      </w:pPr>
    </w:p>
    <w:p w14:paraId="6574D248" w14:textId="77777777" w:rsidR="00F3492B" w:rsidRDefault="00F3492B">
      <w:pPr>
        <w:pStyle w:val="BodyText"/>
        <w:ind w:left="0" w:firstLine="0"/>
        <w:rPr>
          <w:rFonts w:ascii="Arial"/>
          <w:b/>
          <w:sz w:val="20"/>
        </w:rPr>
      </w:pPr>
    </w:p>
    <w:p w14:paraId="4DB3EE4B" w14:textId="77777777" w:rsidR="00F3492B" w:rsidRDefault="00F3492B">
      <w:pPr>
        <w:pStyle w:val="BodyText"/>
        <w:spacing w:before="1"/>
        <w:ind w:left="0" w:firstLine="0"/>
        <w:rPr>
          <w:rFonts w:ascii="Arial"/>
          <w:b/>
          <w:sz w:val="19"/>
        </w:rPr>
      </w:pPr>
    </w:p>
    <w:p w14:paraId="0AC9A0CB" w14:textId="77777777" w:rsidR="00F3492B" w:rsidRDefault="00272D33">
      <w:pPr>
        <w:spacing w:before="1"/>
        <w:ind w:left="3310"/>
        <w:rPr>
          <w:sz w:val="20"/>
        </w:rPr>
      </w:pPr>
      <w:r>
        <w:rPr>
          <w:sz w:val="20"/>
        </w:rPr>
        <w:t>Registered</w:t>
      </w:r>
      <w:r>
        <w:rPr>
          <w:spacing w:val="-3"/>
          <w:sz w:val="20"/>
        </w:rPr>
        <w:t xml:space="preserve"> </w:t>
      </w:r>
      <w:r>
        <w:rPr>
          <w:sz w:val="20"/>
        </w:rPr>
        <w:t>Office:</w:t>
      </w:r>
      <w:r>
        <w:rPr>
          <w:spacing w:val="-2"/>
          <w:sz w:val="20"/>
        </w:rPr>
        <w:t xml:space="preserve"> </w:t>
      </w:r>
      <w:r>
        <w:rPr>
          <w:sz w:val="20"/>
        </w:rPr>
        <w:t>18</w:t>
      </w:r>
      <w:r>
        <w:rPr>
          <w:spacing w:val="-3"/>
          <w:sz w:val="20"/>
        </w:rPr>
        <w:t xml:space="preserve"> </w:t>
      </w:r>
      <w:r>
        <w:rPr>
          <w:sz w:val="20"/>
        </w:rPr>
        <w:t>Mansell Street,</w:t>
      </w:r>
      <w:r>
        <w:rPr>
          <w:spacing w:val="-1"/>
          <w:sz w:val="20"/>
        </w:rPr>
        <w:t xml:space="preserve"> </w:t>
      </w:r>
      <w:r>
        <w:rPr>
          <w:sz w:val="20"/>
        </w:rPr>
        <w:t>London</w:t>
      </w:r>
      <w:r>
        <w:rPr>
          <w:spacing w:val="-1"/>
          <w:sz w:val="20"/>
        </w:rPr>
        <w:t xml:space="preserve"> </w:t>
      </w:r>
      <w:r>
        <w:rPr>
          <w:sz w:val="20"/>
        </w:rPr>
        <w:t>E1</w:t>
      </w:r>
      <w:r>
        <w:rPr>
          <w:spacing w:val="-1"/>
          <w:sz w:val="20"/>
        </w:rPr>
        <w:t xml:space="preserve"> </w:t>
      </w:r>
      <w:r>
        <w:rPr>
          <w:sz w:val="20"/>
        </w:rPr>
        <w:t>8AA.</w:t>
      </w:r>
    </w:p>
    <w:p w14:paraId="742A54A6" w14:textId="77777777" w:rsidR="00F3492B" w:rsidRDefault="00F3492B">
      <w:pPr>
        <w:rPr>
          <w:sz w:val="20"/>
        </w:rPr>
        <w:sectPr w:rsidR="00F3492B">
          <w:type w:val="continuous"/>
          <w:pgSz w:w="11910" w:h="16840"/>
          <w:pgMar w:top="880" w:right="740" w:bottom="280" w:left="540" w:header="720" w:footer="720" w:gutter="0"/>
          <w:cols w:space="720"/>
        </w:sectPr>
      </w:pPr>
    </w:p>
    <w:p w14:paraId="16FE5A65" w14:textId="77777777" w:rsidR="00F3492B" w:rsidRDefault="00272D33">
      <w:pPr>
        <w:spacing w:before="78"/>
        <w:ind w:left="2456" w:right="2254"/>
        <w:jc w:val="center"/>
        <w:rPr>
          <w:rFonts w:ascii="Arial"/>
          <w:b/>
          <w:sz w:val="28"/>
        </w:rPr>
      </w:pPr>
      <w:r>
        <w:rPr>
          <w:rFonts w:ascii="Arial"/>
          <w:b/>
          <w:sz w:val="28"/>
        </w:rPr>
        <w:lastRenderedPageBreak/>
        <w:t>FIGHT</w:t>
      </w:r>
      <w:r>
        <w:rPr>
          <w:rFonts w:ascii="Arial"/>
          <w:b/>
          <w:spacing w:val="-3"/>
          <w:sz w:val="28"/>
        </w:rPr>
        <w:t xml:space="preserve"> </w:t>
      </w:r>
      <w:r>
        <w:rPr>
          <w:rFonts w:ascii="Arial"/>
          <w:b/>
          <w:sz w:val="28"/>
        </w:rPr>
        <w:t>FOR</w:t>
      </w:r>
      <w:r>
        <w:rPr>
          <w:rFonts w:ascii="Arial"/>
          <w:b/>
          <w:spacing w:val="-2"/>
          <w:sz w:val="28"/>
        </w:rPr>
        <w:t xml:space="preserve"> </w:t>
      </w:r>
      <w:r>
        <w:rPr>
          <w:rFonts w:ascii="Arial"/>
          <w:b/>
          <w:sz w:val="28"/>
        </w:rPr>
        <w:t>SIGHT</w:t>
      </w:r>
    </w:p>
    <w:p w14:paraId="36DE925C" w14:textId="77777777" w:rsidR="00F3492B" w:rsidRDefault="00272D33">
      <w:pPr>
        <w:pStyle w:val="Heading1"/>
        <w:spacing w:before="200"/>
        <w:ind w:left="2456" w:right="2253" w:firstLine="0"/>
        <w:jc w:val="center"/>
      </w:pPr>
      <w:r>
        <w:t>GRANT</w:t>
      </w:r>
      <w:r>
        <w:rPr>
          <w:spacing w:val="1"/>
        </w:rPr>
        <w:t xml:space="preserve"> </w:t>
      </w:r>
      <w:r>
        <w:t>TERMS</w:t>
      </w:r>
      <w:r>
        <w:rPr>
          <w:spacing w:val="-1"/>
        </w:rPr>
        <w:t xml:space="preserve"> </w:t>
      </w:r>
      <w:r>
        <w:t>AND</w:t>
      </w:r>
      <w:r>
        <w:rPr>
          <w:spacing w:val="-1"/>
        </w:rPr>
        <w:t xml:space="preserve"> </w:t>
      </w:r>
      <w:r>
        <w:t>CONDITIONS</w:t>
      </w:r>
    </w:p>
    <w:p w14:paraId="13A199B5" w14:textId="77777777" w:rsidR="00F3492B" w:rsidRDefault="00F3492B">
      <w:pPr>
        <w:pStyle w:val="BodyText"/>
        <w:ind w:left="0" w:firstLine="0"/>
        <w:rPr>
          <w:rFonts w:ascii="Arial"/>
          <w:b/>
          <w:sz w:val="26"/>
        </w:rPr>
      </w:pPr>
    </w:p>
    <w:p w14:paraId="399276C4" w14:textId="77777777" w:rsidR="00F3492B" w:rsidRDefault="00F3492B">
      <w:pPr>
        <w:pStyle w:val="BodyText"/>
        <w:spacing w:before="10"/>
        <w:ind w:left="0" w:firstLine="0"/>
        <w:rPr>
          <w:rFonts w:ascii="Arial"/>
          <w:b/>
          <w:sz w:val="32"/>
        </w:rPr>
      </w:pPr>
    </w:p>
    <w:p w14:paraId="42E31804" w14:textId="77777777" w:rsidR="00F3492B" w:rsidRPr="002D0CBE" w:rsidRDefault="00272D33" w:rsidP="002D0CBE">
      <w:pPr>
        <w:pStyle w:val="Heading1"/>
        <w:numPr>
          <w:ilvl w:val="0"/>
          <w:numId w:val="14"/>
        </w:numPr>
        <w:tabs>
          <w:tab w:val="left" w:pos="878"/>
          <w:tab w:val="left" w:pos="879"/>
        </w:tabs>
        <w:spacing w:before="202"/>
      </w:pPr>
      <w:r>
        <w:t>Introduction</w:t>
      </w:r>
    </w:p>
    <w:p w14:paraId="1D1D30FD" w14:textId="77777777" w:rsidR="00F3492B" w:rsidRDefault="00272D33">
      <w:pPr>
        <w:pStyle w:val="ListParagraph"/>
        <w:numPr>
          <w:ilvl w:val="1"/>
          <w:numId w:val="14"/>
        </w:numPr>
        <w:tabs>
          <w:tab w:val="left" w:pos="878"/>
          <w:tab w:val="left" w:pos="879"/>
        </w:tabs>
        <w:spacing w:before="200"/>
        <w:rPr>
          <w:sz w:val="24"/>
        </w:rPr>
      </w:pPr>
      <w:r>
        <w:rPr>
          <w:sz w:val="24"/>
        </w:rPr>
        <w:t>These Grant Terms</w:t>
      </w:r>
      <w:r>
        <w:rPr>
          <w:spacing w:val="-2"/>
          <w:sz w:val="24"/>
        </w:rPr>
        <w:t xml:space="preserve"> </w:t>
      </w:r>
      <w:r>
        <w:rPr>
          <w:sz w:val="24"/>
        </w:rPr>
        <w:t>apply</w:t>
      </w:r>
      <w:r>
        <w:rPr>
          <w:spacing w:val="-1"/>
          <w:sz w:val="24"/>
        </w:rPr>
        <w:t xml:space="preserve"> </w:t>
      </w:r>
      <w:r>
        <w:rPr>
          <w:sz w:val="24"/>
        </w:rPr>
        <w:t>to</w:t>
      </w:r>
      <w:r>
        <w:rPr>
          <w:spacing w:val="-2"/>
          <w:sz w:val="24"/>
        </w:rPr>
        <w:t xml:space="preserve"> </w:t>
      </w:r>
      <w:r>
        <w:rPr>
          <w:sz w:val="24"/>
        </w:rPr>
        <w:t>all</w:t>
      </w:r>
      <w:r>
        <w:rPr>
          <w:spacing w:val="-2"/>
          <w:sz w:val="24"/>
        </w:rPr>
        <w:t xml:space="preserve"> </w:t>
      </w:r>
      <w:r>
        <w:rPr>
          <w:sz w:val="24"/>
        </w:rPr>
        <w:t>grants</w:t>
      </w:r>
      <w:r>
        <w:rPr>
          <w:spacing w:val="-3"/>
          <w:sz w:val="24"/>
        </w:rPr>
        <w:t xml:space="preserve"> </w:t>
      </w:r>
      <w:r>
        <w:rPr>
          <w:sz w:val="24"/>
        </w:rPr>
        <w:t>awarded</w:t>
      </w:r>
      <w:r>
        <w:rPr>
          <w:spacing w:val="-1"/>
          <w:sz w:val="24"/>
        </w:rPr>
        <w:t xml:space="preserve"> </w:t>
      </w:r>
      <w:r>
        <w:rPr>
          <w:sz w:val="24"/>
        </w:rPr>
        <w:t>by</w:t>
      </w:r>
      <w:r>
        <w:rPr>
          <w:spacing w:val="-4"/>
          <w:sz w:val="24"/>
        </w:rPr>
        <w:t xml:space="preserve"> </w:t>
      </w:r>
      <w:r>
        <w:rPr>
          <w:sz w:val="24"/>
        </w:rPr>
        <w:t>Fight</w:t>
      </w:r>
      <w:r>
        <w:rPr>
          <w:spacing w:val="-3"/>
          <w:sz w:val="24"/>
        </w:rPr>
        <w:t xml:space="preserve"> </w:t>
      </w:r>
      <w:r>
        <w:rPr>
          <w:sz w:val="24"/>
        </w:rPr>
        <w:t>for</w:t>
      </w:r>
      <w:r>
        <w:rPr>
          <w:spacing w:val="-1"/>
          <w:sz w:val="24"/>
        </w:rPr>
        <w:t xml:space="preserve"> </w:t>
      </w:r>
      <w:r>
        <w:rPr>
          <w:sz w:val="24"/>
        </w:rPr>
        <w:t>Sight</w:t>
      </w:r>
      <w:r>
        <w:rPr>
          <w:spacing w:val="1"/>
          <w:sz w:val="24"/>
        </w:rPr>
        <w:t xml:space="preserve"> </w:t>
      </w:r>
      <w:r>
        <w:rPr>
          <w:sz w:val="24"/>
        </w:rPr>
        <w:t xml:space="preserve">after 1 </w:t>
      </w:r>
      <w:r w:rsidR="00231540">
        <w:rPr>
          <w:sz w:val="24"/>
        </w:rPr>
        <w:t>April</w:t>
      </w:r>
      <w:r>
        <w:rPr>
          <w:spacing w:val="-1"/>
          <w:sz w:val="24"/>
        </w:rPr>
        <w:t xml:space="preserve"> </w:t>
      </w:r>
      <w:r>
        <w:rPr>
          <w:sz w:val="24"/>
        </w:rPr>
        <w:t>20</w:t>
      </w:r>
      <w:r w:rsidR="00231540">
        <w:rPr>
          <w:sz w:val="24"/>
        </w:rPr>
        <w:t>23</w:t>
      </w:r>
      <w:r>
        <w:rPr>
          <w:sz w:val="24"/>
        </w:rPr>
        <w:t>.</w:t>
      </w:r>
    </w:p>
    <w:p w14:paraId="03ED2418" w14:textId="77777777" w:rsidR="00F3492B" w:rsidRDefault="00272D33">
      <w:pPr>
        <w:pStyle w:val="ListParagraph"/>
        <w:numPr>
          <w:ilvl w:val="1"/>
          <w:numId w:val="14"/>
        </w:numPr>
        <w:tabs>
          <w:tab w:val="left" w:pos="878"/>
          <w:tab w:val="left" w:pos="879"/>
        </w:tabs>
        <w:ind w:right="409"/>
        <w:rPr>
          <w:sz w:val="24"/>
        </w:rPr>
      </w:pPr>
      <w:r>
        <w:rPr>
          <w:sz w:val="24"/>
        </w:rPr>
        <w:t>No terms other than these Grant Terms, and any terms set out in the relevant Award</w:t>
      </w:r>
      <w:r>
        <w:rPr>
          <w:spacing w:val="1"/>
          <w:sz w:val="24"/>
        </w:rPr>
        <w:t xml:space="preserve"> </w:t>
      </w:r>
      <w:r>
        <w:rPr>
          <w:sz w:val="24"/>
        </w:rPr>
        <w:t>Letter, will apply to any Fight for Sight grant, unless agreed in writing and signed by an</w:t>
      </w:r>
      <w:r>
        <w:rPr>
          <w:spacing w:val="1"/>
          <w:sz w:val="24"/>
        </w:rPr>
        <w:t xml:space="preserve"> </w:t>
      </w:r>
      <w:proofErr w:type="spellStart"/>
      <w:r>
        <w:rPr>
          <w:sz w:val="24"/>
        </w:rPr>
        <w:t>authorised</w:t>
      </w:r>
      <w:proofErr w:type="spellEnd"/>
      <w:r>
        <w:rPr>
          <w:sz w:val="24"/>
        </w:rPr>
        <w:t xml:space="preserve"> representative of Fight for Sight. Without limiting the previous sentence, no</w:t>
      </w:r>
      <w:r>
        <w:rPr>
          <w:spacing w:val="1"/>
          <w:sz w:val="24"/>
        </w:rPr>
        <w:t xml:space="preserve"> </w:t>
      </w:r>
      <w:r>
        <w:rPr>
          <w:sz w:val="24"/>
        </w:rPr>
        <w:t>terms</w:t>
      </w:r>
      <w:r>
        <w:rPr>
          <w:spacing w:val="-1"/>
          <w:sz w:val="24"/>
        </w:rPr>
        <w:t xml:space="preserve"> </w:t>
      </w:r>
      <w:r>
        <w:rPr>
          <w:sz w:val="24"/>
        </w:rPr>
        <w:t>in</w:t>
      </w:r>
      <w:r>
        <w:rPr>
          <w:spacing w:val="-3"/>
          <w:sz w:val="24"/>
        </w:rPr>
        <w:t xml:space="preserve"> </w:t>
      </w:r>
      <w:r>
        <w:rPr>
          <w:sz w:val="24"/>
        </w:rPr>
        <w:t>any</w:t>
      </w:r>
      <w:r>
        <w:rPr>
          <w:spacing w:val="-4"/>
          <w:sz w:val="24"/>
        </w:rPr>
        <w:t xml:space="preserve"> </w:t>
      </w:r>
      <w:r>
        <w:rPr>
          <w:sz w:val="24"/>
        </w:rPr>
        <w:t>purchase</w:t>
      </w:r>
      <w:r>
        <w:rPr>
          <w:spacing w:val="-3"/>
          <w:sz w:val="24"/>
        </w:rPr>
        <w:t xml:space="preserve"> </w:t>
      </w:r>
      <w:r>
        <w:rPr>
          <w:sz w:val="24"/>
        </w:rPr>
        <w:t>order</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Host</w:t>
      </w:r>
      <w:r>
        <w:rPr>
          <w:spacing w:val="-1"/>
          <w:sz w:val="24"/>
        </w:rPr>
        <w:t xml:space="preserve"> </w:t>
      </w:r>
      <w:r>
        <w:rPr>
          <w:sz w:val="24"/>
        </w:rPr>
        <w:t>Institution</w:t>
      </w:r>
      <w:r>
        <w:rPr>
          <w:spacing w:val="-1"/>
          <w:sz w:val="24"/>
        </w:rPr>
        <w:t xml:space="preserve"> </w:t>
      </w:r>
      <w:r>
        <w:rPr>
          <w:sz w:val="24"/>
        </w:rPr>
        <w:t>document</w:t>
      </w:r>
      <w:r>
        <w:rPr>
          <w:spacing w:val="-3"/>
          <w:sz w:val="24"/>
        </w:rPr>
        <w:t xml:space="preserve"> </w:t>
      </w:r>
      <w:r>
        <w:rPr>
          <w:sz w:val="24"/>
        </w:rPr>
        <w:t>will</w:t>
      </w:r>
      <w:r>
        <w:rPr>
          <w:spacing w:val="-1"/>
          <w:sz w:val="24"/>
        </w:rPr>
        <w:t xml:space="preserve"> </w:t>
      </w:r>
      <w:r>
        <w:rPr>
          <w:sz w:val="24"/>
        </w:rPr>
        <w:t>apply</w:t>
      </w:r>
      <w:r>
        <w:rPr>
          <w:spacing w:val="-1"/>
          <w:sz w:val="24"/>
        </w:rPr>
        <w:t xml:space="preserve"> </w:t>
      </w:r>
      <w:r>
        <w:rPr>
          <w:sz w:val="24"/>
        </w:rPr>
        <w:t>to</w:t>
      </w:r>
      <w:r>
        <w:rPr>
          <w:spacing w:val="-2"/>
          <w:sz w:val="24"/>
        </w:rPr>
        <w:t xml:space="preserve"> </w:t>
      </w:r>
      <w:r>
        <w:rPr>
          <w:sz w:val="24"/>
        </w:rPr>
        <w:t>such</w:t>
      </w:r>
      <w:r>
        <w:rPr>
          <w:spacing w:val="-3"/>
          <w:sz w:val="24"/>
        </w:rPr>
        <w:t xml:space="preserve"> </w:t>
      </w:r>
      <w:r>
        <w:rPr>
          <w:sz w:val="24"/>
        </w:rPr>
        <w:t>grants.</w:t>
      </w:r>
    </w:p>
    <w:p w14:paraId="3B8E5974" w14:textId="77777777" w:rsidR="00F3492B" w:rsidRDefault="00272D33">
      <w:pPr>
        <w:pStyle w:val="Heading1"/>
        <w:numPr>
          <w:ilvl w:val="0"/>
          <w:numId w:val="14"/>
        </w:numPr>
        <w:tabs>
          <w:tab w:val="left" w:pos="878"/>
          <w:tab w:val="left" w:pos="879"/>
        </w:tabs>
        <w:spacing w:before="202"/>
      </w:pPr>
      <w:r>
        <w:t>Definitions</w:t>
      </w:r>
    </w:p>
    <w:p w14:paraId="5F0A7B79" w14:textId="77777777" w:rsidR="00F3492B" w:rsidRDefault="00272D33">
      <w:pPr>
        <w:pStyle w:val="BodyText"/>
        <w:spacing w:before="199"/>
        <w:ind w:left="312" w:firstLine="0"/>
      </w:pPr>
      <w:r>
        <w:t>In these</w:t>
      </w:r>
      <w:r>
        <w:rPr>
          <w:spacing w:val="-4"/>
        </w:rPr>
        <w:t xml:space="preserve"> </w:t>
      </w:r>
      <w:r>
        <w:t>Grant</w:t>
      </w:r>
      <w:r>
        <w:rPr>
          <w:spacing w:val="-1"/>
        </w:rPr>
        <w:t xml:space="preserve"> </w:t>
      </w:r>
      <w:r>
        <w:t>Terms,</w:t>
      </w:r>
      <w:r>
        <w:rPr>
          <w:spacing w:val="-6"/>
        </w:rPr>
        <w:t xml:space="preserve"> </w:t>
      </w:r>
      <w:r>
        <w:t>the</w:t>
      </w:r>
      <w:r>
        <w:rPr>
          <w:spacing w:val="-2"/>
        </w:rPr>
        <w:t xml:space="preserve"> </w:t>
      </w:r>
      <w:r>
        <w:t>following</w:t>
      </w:r>
      <w:r>
        <w:rPr>
          <w:spacing w:val="-1"/>
        </w:rPr>
        <w:t xml:space="preserve"> </w:t>
      </w:r>
      <w:r>
        <w:t>words</w:t>
      </w:r>
      <w:r>
        <w:rPr>
          <w:spacing w:val="-2"/>
        </w:rPr>
        <w:t xml:space="preserve"> </w:t>
      </w:r>
      <w:r>
        <w:t>shall</w:t>
      </w:r>
      <w:r>
        <w:rPr>
          <w:spacing w:val="-3"/>
        </w:rPr>
        <w:t xml:space="preserve"> </w:t>
      </w:r>
      <w:r>
        <w:t>have</w:t>
      </w:r>
      <w:r>
        <w:rPr>
          <w:spacing w:val="-3"/>
        </w:rPr>
        <w:t xml:space="preserve"> </w:t>
      </w:r>
      <w:r>
        <w:t>the</w:t>
      </w:r>
      <w:r>
        <w:rPr>
          <w:spacing w:val="-2"/>
        </w:rPr>
        <w:t xml:space="preserve"> </w:t>
      </w:r>
      <w:r>
        <w:t>following</w:t>
      </w:r>
      <w:r>
        <w:rPr>
          <w:spacing w:val="-4"/>
        </w:rPr>
        <w:t xml:space="preserve"> </w:t>
      </w:r>
      <w:r>
        <w:t>meanings:</w:t>
      </w:r>
    </w:p>
    <w:p w14:paraId="302FC3F9" w14:textId="77777777" w:rsidR="00F3492B" w:rsidRDefault="00F3492B">
      <w:pPr>
        <w:pStyle w:val="BodyText"/>
        <w:spacing w:after="1"/>
        <w:ind w:left="0" w:firstLine="0"/>
        <w:rPr>
          <w:sz w:val="18"/>
        </w:rPr>
      </w:pPr>
    </w:p>
    <w:tbl>
      <w:tblPr>
        <w:tblW w:w="0" w:type="auto"/>
        <w:tblInd w:w="119" w:type="dxa"/>
        <w:tblLayout w:type="fixed"/>
        <w:tblCellMar>
          <w:left w:w="0" w:type="dxa"/>
          <w:right w:w="0" w:type="dxa"/>
        </w:tblCellMar>
        <w:tblLook w:val="01E0" w:firstRow="1" w:lastRow="1" w:firstColumn="1" w:lastColumn="1" w:noHBand="0" w:noVBand="0"/>
      </w:tblPr>
      <w:tblGrid>
        <w:gridCol w:w="2808"/>
        <w:gridCol w:w="7035"/>
      </w:tblGrid>
      <w:tr w:rsidR="00F3492B" w14:paraId="2ED835B7" w14:textId="77777777">
        <w:trPr>
          <w:trHeight w:val="371"/>
        </w:trPr>
        <w:tc>
          <w:tcPr>
            <w:tcW w:w="2793" w:type="dxa"/>
          </w:tcPr>
          <w:p w14:paraId="337DFA54" w14:textId="77777777" w:rsidR="00F3492B" w:rsidRDefault="00272D33">
            <w:pPr>
              <w:pStyle w:val="TableParagraph"/>
              <w:spacing w:before="0" w:line="268" w:lineRule="exact"/>
              <w:rPr>
                <w:rFonts w:ascii="Arial"/>
                <w:b/>
                <w:sz w:val="24"/>
              </w:rPr>
            </w:pPr>
            <w:r>
              <w:rPr>
                <w:rFonts w:ascii="Arial"/>
                <w:b/>
                <w:sz w:val="24"/>
              </w:rPr>
              <w:t>Agreement</w:t>
            </w:r>
          </w:p>
        </w:tc>
        <w:tc>
          <w:tcPr>
            <w:tcW w:w="6997" w:type="dxa"/>
          </w:tcPr>
          <w:p w14:paraId="02F93E50" w14:textId="77777777" w:rsidR="00F3492B" w:rsidRDefault="00272D33">
            <w:pPr>
              <w:pStyle w:val="TableParagraph"/>
              <w:spacing w:before="0" w:line="268" w:lineRule="exact"/>
              <w:ind w:left="208"/>
              <w:rPr>
                <w:sz w:val="24"/>
              </w:rPr>
            </w:pPr>
            <w:r>
              <w:rPr>
                <w:sz w:val="24"/>
              </w:rPr>
              <w:t>The</w:t>
            </w:r>
            <w:r>
              <w:rPr>
                <w:spacing w:val="-2"/>
                <w:sz w:val="24"/>
              </w:rPr>
              <w:t xml:space="preserve"> </w:t>
            </w:r>
            <w:r>
              <w:rPr>
                <w:sz w:val="24"/>
              </w:rPr>
              <w:t>Award</w:t>
            </w:r>
            <w:r>
              <w:rPr>
                <w:spacing w:val="-4"/>
                <w:sz w:val="24"/>
              </w:rPr>
              <w:t xml:space="preserve"> </w:t>
            </w:r>
            <w:r>
              <w:rPr>
                <w:sz w:val="24"/>
              </w:rPr>
              <w:t>Letter,</w:t>
            </w:r>
            <w:r>
              <w:rPr>
                <w:spacing w:val="-5"/>
                <w:sz w:val="24"/>
              </w:rPr>
              <w:t xml:space="preserve"> </w:t>
            </w:r>
            <w:r>
              <w:rPr>
                <w:sz w:val="24"/>
              </w:rPr>
              <w:t>together</w:t>
            </w:r>
            <w:r>
              <w:rPr>
                <w:spacing w:val="-2"/>
                <w:sz w:val="24"/>
              </w:rPr>
              <w:t xml:space="preserve"> </w:t>
            </w:r>
            <w:r>
              <w:rPr>
                <w:sz w:val="24"/>
              </w:rPr>
              <w:t>with</w:t>
            </w:r>
            <w:r>
              <w:rPr>
                <w:spacing w:val="-2"/>
                <w:sz w:val="24"/>
              </w:rPr>
              <w:t xml:space="preserve"> </w:t>
            </w:r>
            <w:r>
              <w:rPr>
                <w:sz w:val="24"/>
              </w:rPr>
              <w:t>these</w:t>
            </w:r>
            <w:r>
              <w:rPr>
                <w:spacing w:val="-2"/>
                <w:sz w:val="24"/>
              </w:rPr>
              <w:t xml:space="preserve"> </w:t>
            </w:r>
            <w:r>
              <w:rPr>
                <w:sz w:val="24"/>
              </w:rPr>
              <w:t>Grant</w:t>
            </w:r>
            <w:r>
              <w:rPr>
                <w:spacing w:val="-2"/>
                <w:sz w:val="24"/>
              </w:rPr>
              <w:t xml:space="preserve"> </w:t>
            </w:r>
            <w:r>
              <w:rPr>
                <w:sz w:val="24"/>
              </w:rPr>
              <w:t>Terms.</w:t>
            </w:r>
          </w:p>
        </w:tc>
      </w:tr>
      <w:tr w:rsidR="00F3492B" w14:paraId="75EB225C" w14:textId="77777777">
        <w:trPr>
          <w:trHeight w:val="1028"/>
        </w:trPr>
        <w:tc>
          <w:tcPr>
            <w:tcW w:w="2793" w:type="dxa"/>
          </w:tcPr>
          <w:p w14:paraId="37917F3B" w14:textId="77777777" w:rsidR="00F3492B" w:rsidRDefault="00272D33">
            <w:pPr>
              <w:pStyle w:val="TableParagraph"/>
              <w:spacing w:before="98"/>
              <w:rPr>
                <w:rFonts w:ascii="Arial"/>
                <w:b/>
                <w:sz w:val="24"/>
              </w:rPr>
            </w:pPr>
            <w:r>
              <w:rPr>
                <w:rFonts w:ascii="Arial"/>
                <w:b/>
                <w:sz w:val="24"/>
              </w:rPr>
              <w:t>Application</w:t>
            </w:r>
          </w:p>
        </w:tc>
        <w:tc>
          <w:tcPr>
            <w:tcW w:w="6997" w:type="dxa"/>
          </w:tcPr>
          <w:p w14:paraId="63CACB6E" w14:textId="77777777" w:rsidR="00F3492B" w:rsidRDefault="00272D33">
            <w:pPr>
              <w:pStyle w:val="TableParagraph"/>
              <w:ind w:left="208" w:right="200"/>
              <w:jc w:val="both"/>
              <w:rPr>
                <w:sz w:val="24"/>
              </w:rPr>
            </w:pPr>
            <w:r>
              <w:rPr>
                <w:sz w:val="24"/>
              </w:rPr>
              <w:t>The</w:t>
            </w:r>
            <w:r>
              <w:rPr>
                <w:spacing w:val="1"/>
                <w:sz w:val="24"/>
              </w:rPr>
              <w:t xml:space="preserve"> </w:t>
            </w:r>
            <w:r>
              <w:rPr>
                <w:sz w:val="24"/>
              </w:rPr>
              <w:t>proposal(s)</w:t>
            </w:r>
            <w:r>
              <w:rPr>
                <w:spacing w:val="1"/>
                <w:sz w:val="24"/>
              </w:rPr>
              <w:t xml:space="preserve"> </w:t>
            </w:r>
            <w:r>
              <w:rPr>
                <w:sz w:val="24"/>
              </w:rPr>
              <w:t>or</w:t>
            </w:r>
            <w:r>
              <w:rPr>
                <w:spacing w:val="1"/>
                <w:sz w:val="24"/>
              </w:rPr>
              <w:t xml:space="preserve"> </w:t>
            </w:r>
            <w:r>
              <w:rPr>
                <w:sz w:val="24"/>
              </w:rPr>
              <w:t>application(s)</w:t>
            </w:r>
            <w:r>
              <w:rPr>
                <w:spacing w:val="1"/>
                <w:sz w:val="24"/>
              </w:rPr>
              <w:t xml:space="preserve"> </w:t>
            </w:r>
            <w:r>
              <w:rPr>
                <w:sz w:val="24"/>
              </w:rPr>
              <w:t>for</w:t>
            </w:r>
            <w:r>
              <w:rPr>
                <w:spacing w:val="1"/>
                <w:sz w:val="24"/>
              </w:rPr>
              <w:t xml:space="preserve"> </w:t>
            </w:r>
            <w:r>
              <w:rPr>
                <w:sz w:val="24"/>
              </w:rPr>
              <w:t>funding</w:t>
            </w:r>
            <w:r>
              <w:rPr>
                <w:spacing w:val="1"/>
                <w:sz w:val="24"/>
              </w:rPr>
              <w:t xml:space="preserve"> </w:t>
            </w:r>
            <w:r>
              <w:rPr>
                <w:sz w:val="24"/>
              </w:rPr>
              <w:t>submitted</w:t>
            </w:r>
            <w:r>
              <w:rPr>
                <w:spacing w:val="66"/>
                <w:sz w:val="24"/>
              </w:rPr>
              <w:t xml:space="preserve"> </w:t>
            </w:r>
            <w:r>
              <w:rPr>
                <w:sz w:val="24"/>
              </w:rPr>
              <w:t>to</w:t>
            </w:r>
            <w:r>
              <w:rPr>
                <w:spacing w:val="1"/>
                <w:sz w:val="24"/>
              </w:rPr>
              <w:t xml:space="preserve"> </w:t>
            </w:r>
            <w:r>
              <w:rPr>
                <w:sz w:val="24"/>
              </w:rPr>
              <w:t>Fight for Sight in relation to the Research, as identified in the</w:t>
            </w:r>
            <w:r>
              <w:rPr>
                <w:spacing w:val="1"/>
                <w:sz w:val="24"/>
              </w:rPr>
              <w:t xml:space="preserve"> </w:t>
            </w:r>
            <w:r>
              <w:rPr>
                <w:sz w:val="24"/>
              </w:rPr>
              <w:t>Award</w:t>
            </w:r>
            <w:r>
              <w:rPr>
                <w:spacing w:val="-1"/>
                <w:sz w:val="24"/>
              </w:rPr>
              <w:t xml:space="preserve"> </w:t>
            </w:r>
            <w:r>
              <w:rPr>
                <w:sz w:val="24"/>
              </w:rPr>
              <w:t>Letter.</w:t>
            </w:r>
          </w:p>
        </w:tc>
      </w:tr>
      <w:tr w:rsidR="00F3492B" w14:paraId="61F3602C" w14:textId="77777777">
        <w:trPr>
          <w:trHeight w:val="752"/>
        </w:trPr>
        <w:tc>
          <w:tcPr>
            <w:tcW w:w="2793" w:type="dxa"/>
          </w:tcPr>
          <w:p w14:paraId="589216BC" w14:textId="77777777" w:rsidR="00F3492B" w:rsidRDefault="00272D33">
            <w:pPr>
              <w:pStyle w:val="TableParagraph"/>
              <w:spacing w:before="97"/>
              <w:rPr>
                <w:rFonts w:ascii="Arial"/>
                <w:b/>
                <w:sz w:val="24"/>
              </w:rPr>
            </w:pPr>
            <w:r>
              <w:rPr>
                <w:rFonts w:ascii="Arial"/>
                <w:b/>
                <w:sz w:val="24"/>
              </w:rPr>
              <w:t>Award</w:t>
            </w:r>
            <w:r>
              <w:rPr>
                <w:rFonts w:ascii="Arial"/>
                <w:b/>
                <w:spacing w:val="-1"/>
                <w:sz w:val="24"/>
              </w:rPr>
              <w:t xml:space="preserve"> </w:t>
            </w:r>
            <w:r>
              <w:rPr>
                <w:rFonts w:ascii="Arial"/>
                <w:b/>
                <w:sz w:val="24"/>
              </w:rPr>
              <w:t>Holder</w:t>
            </w:r>
          </w:p>
        </w:tc>
        <w:tc>
          <w:tcPr>
            <w:tcW w:w="6997" w:type="dxa"/>
          </w:tcPr>
          <w:p w14:paraId="777F191D" w14:textId="77777777" w:rsidR="00F3492B" w:rsidRDefault="00272D33">
            <w:pPr>
              <w:pStyle w:val="TableParagraph"/>
              <w:spacing w:before="97"/>
              <w:ind w:left="208" w:right="205"/>
              <w:rPr>
                <w:sz w:val="24"/>
              </w:rPr>
            </w:pPr>
            <w:r>
              <w:rPr>
                <w:sz w:val="24"/>
              </w:rPr>
              <w:t>The</w:t>
            </w:r>
            <w:r>
              <w:rPr>
                <w:spacing w:val="10"/>
                <w:sz w:val="24"/>
              </w:rPr>
              <w:t xml:space="preserve"> </w:t>
            </w:r>
            <w:r>
              <w:rPr>
                <w:sz w:val="24"/>
              </w:rPr>
              <w:t>individual</w:t>
            </w:r>
            <w:r>
              <w:rPr>
                <w:spacing w:val="9"/>
                <w:sz w:val="24"/>
              </w:rPr>
              <w:t xml:space="preserve"> </w:t>
            </w:r>
            <w:r>
              <w:rPr>
                <w:sz w:val="24"/>
              </w:rPr>
              <w:t>who</w:t>
            </w:r>
            <w:r>
              <w:rPr>
                <w:spacing w:val="8"/>
                <w:sz w:val="24"/>
              </w:rPr>
              <w:t xml:space="preserve"> </w:t>
            </w:r>
            <w:r>
              <w:rPr>
                <w:sz w:val="24"/>
              </w:rPr>
              <w:t>has</w:t>
            </w:r>
            <w:r>
              <w:rPr>
                <w:spacing w:val="10"/>
                <w:sz w:val="24"/>
              </w:rPr>
              <w:t xml:space="preserve"> </w:t>
            </w:r>
            <w:r>
              <w:rPr>
                <w:sz w:val="24"/>
              </w:rPr>
              <w:t>responsibility</w:t>
            </w:r>
            <w:r>
              <w:rPr>
                <w:spacing w:val="9"/>
                <w:sz w:val="24"/>
              </w:rPr>
              <w:t xml:space="preserve"> </w:t>
            </w:r>
            <w:r>
              <w:rPr>
                <w:sz w:val="24"/>
              </w:rPr>
              <w:t>for</w:t>
            </w:r>
            <w:r>
              <w:rPr>
                <w:spacing w:val="9"/>
                <w:sz w:val="24"/>
              </w:rPr>
              <w:t xml:space="preserve"> </w:t>
            </w:r>
            <w:r>
              <w:rPr>
                <w:sz w:val="24"/>
              </w:rPr>
              <w:t>the</w:t>
            </w:r>
            <w:r>
              <w:rPr>
                <w:spacing w:val="8"/>
                <w:sz w:val="24"/>
              </w:rPr>
              <w:t xml:space="preserve"> </w:t>
            </w:r>
            <w:r>
              <w:rPr>
                <w:sz w:val="24"/>
              </w:rPr>
              <w:t>leadership</w:t>
            </w:r>
            <w:r>
              <w:rPr>
                <w:spacing w:val="7"/>
                <w:sz w:val="24"/>
              </w:rPr>
              <w:t xml:space="preserve"> </w:t>
            </w:r>
            <w:r>
              <w:rPr>
                <w:sz w:val="24"/>
              </w:rPr>
              <w:t>of</w:t>
            </w:r>
            <w:r>
              <w:rPr>
                <w:spacing w:val="10"/>
                <w:sz w:val="24"/>
              </w:rPr>
              <w:t xml:space="preserve"> </w:t>
            </w:r>
            <w:r>
              <w:rPr>
                <w:sz w:val="24"/>
              </w:rPr>
              <w:t>the</w:t>
            </w:r>
            <w:r>
              <w:rPr>
                <w:spacing w:val="-64"/>
                <w:sz w:val="24"/>
              </w:rPr>
              <w:t xml:space="preserve"> </w:t>
            </w:r>
            <w:r>
              <w:rPr>
                <w:sz w:val="24"/>
              </w:rPr>
              <w:t>Research.</w:t>
            </w:r>
          </w:p>
        </w:tc>
      </w:tr>
      <w:tr w:rsidR="00F3492B" w14:paraId="4409275F" w14:textId="77777777">
        <w:trPr>
          <w:trHeight w:val="1027"/>
        </w:trPr>
        <w:tc>
          <w:tcPr>
            <w:tcW w:w="2793" w:type="dxa"/>
          </w:tcPr>
          <w:p w14:paraId="50BD74E4" w14:textId="77777777" w:rsidR="00F3492B" w:rsidRDefault="00272D33">
            <w:pPr>
              <w:pStyle w:val="TableParagraph"/>
              <w:rPr>
                <w:rFonts w:ascii="Arial"/>
                <w:b/>
                <w:sz w:val="24"/>
              </w:rPr>
            </w:pPr>
            <w:r>
              <w:rPr>
                <w:rFonts w:ascii="Arial"/>
                <w:b/>
                <w:sz w:val="24"/>
              </w:rPr>
              <w:t>Award</w:t>
            </w:r>
            <w:r>
              <w:rPr>
                <w:rFonts w:ascii="Arial"/>
                <w:b/>
                <w:spacing w:val="-1"/>
                <w:sz w:val="24"/>
              </w:rPr>
              <w:t xml:space="preserve"> </w:t>
            </w:r>
            <w:r>
              <w:rPr>
                <w:rFonts w:ascii="Arial"/>
                <w:b/>
                <w:sz w:val="24"/>
              </w:rPr>
              <w:t>Letter</w:t>
            </w:r>
          </w:p>
        </w:tc>
        <w:tc>
          <w:tcPr>
            <w:tcW w:w="6997" w:type="dxa"/>
          </w:tcPr>
          <w:p w14:paraId="0F3A20CE" w14:textId="77777777" w:rsidR="00F3492B" w:rsidRDefault="00272D33">
            <w:pPr>
              <w:pStyle w:val="TableParagraph"/>
              <w:ind w:left="208" w:right="201"/>
              <w:jc w:val="both"/>
              <w:rPr>
                <w:sz w:val="24"/>
              </w:rPr>
            </w:pPr>
            <w:r>
              <w:rPr>
                <w:sz w:val="24"/>
              </w:rPr>
              <w:t>The</w:t>
            </w:r>
            <w:r>
              <w:rPr>
                <w:spacing w:val="1"/>
                <w:sz w:val="24"/>
              </w:rPr>
              <w:t xml:space="preserve"> </w:t>
            </w:r>
            <w:r>
              <w:rPr>
                <w:sz w:val="24"/>
              </w:rPr>
              <w:t>letter from</w:t>
            </w:r>
            <w:r>
              <w:rPr>
                <w:spacing w:val="1"/>
                <w:sz w:val="24"/>
              </w:rPr>
              <w:t xml:space="preserve"> </w:t>
            </w:r>
            <w:r>
              <w:rPr>
                <w:sz w:val="24"/>
              </w:rPr>
              <w:t>Fight for Sight to the</w:t>
            </w:r>
            <w:r>
              <w:rPr>
                <w:spacing w:val="66"/>
                <w:sz w:val="24"/>
              </w:rPr>
              <w:t xml:space="preserve"> </w:t>
            </w:r>
            <w:r>
              <w:rPr>
                <w:sz w:val="24"/>
              </w:rPr>
              <w:t>Host Institution, signed</w:t>
            </w:r>
            <w:r>
              <w:rPr>
                <w:spacing w:val="1"/>
                <w:sz w:val="24"/>
              </w:rPr>
              <w:t xml:space="preserve"> </w:t>
            </w:r>
            <w:r>
              <w:rPr>
                <w:sz w:val="24"/>
              </w:rPr>
              <w:t>by</w:t>
            </w:r>
            <w:r>
              <w:rPr>
                <w:spacing w:val="1"/>
                <w:sz w:val="24"/>
              </w:rPr>
              <w:t xml:space="preserve"> </w:t>
            </w:r>
            <w:r>
              <w:rPr>
                <w:sz w:val="24"/>
              </w:rPr>
              <w:t>an</w:t>
            </w:r>
            <w:r>
              <w:rPr>
                <w:spacing w:val="1"/>
                <w:sz w:val="24"/>
              </w:rPr>
              <w:t xml:space="preserve"> </w:t>
            </w:r>
            <w:proofErr w:type="spellStart"/>
            <w:r>
              <w:rPr>
                <w:sz w:val="24"/>
              </w:rPr>
              <w:t>authorised</w:t>
            </w:r>
            <w:proofErr w:type="spellEnd"/>
            <w:r>
              <w:rPr>
                <w:spacing w:val="1"/>
                <w:sz w:val="24"/>
              </w:rPr>
              <w:t xml:space="preserve"> </w:t>
            </w:r>
            <w:r>
              <w:rPr>
                <w:sz w:val="24"/>
              </w:rPr>
              <w:t>representative</w:t>
            </w:r>
            <w:r>
              <w:rPr>
                <w:spacing w:val="1"/>
                <w:sz w:val="24"/>
              </w:rPr>
              <w:t xml:space="preserve"> </w:t>
            </w:r>
            <w:r>
              <w:rPr>
                <w:sz w:val="24"/>
              </w:rPr>
              <w:t>of</w:t>
            </w:r>
            <w:r>
              <w:rPr>
                <w:spacing w:val="1"/>
                <w:sz w:val="24"/>
              </w:rPr>
              <w:t xml:space="preserve"> </w:t>
            </w:r>
            <w:r>
              <w:rPr>
                <w:sz w:val="24"/>
              </w:rPr>
              <w:t>Fight</w:t>
            </w:r>
            <w:r>
              <w:rPr>
                <w:spacing w:val="1"/>
                <w:sz w:val="24"/>
              </w:rPr>
              <w:t xml:space="preserve"> </w:t>
            </w:r>
            <w:r>
              <w:rPr>
                <w:sz w:val="24"/>
              </w:rPr>
              <w:t>for</w:t>
            </w:r>
            <w:r>
              <w:rPr>
                <w:spacing w:val="1"/>
                <w:sz w:val="24"/>
              </w:rPr>
              <w:t xml:space="preserve"> </w:t>
            </w:r>
            <w:r>
              <w:rPr>
                <w:sz w:val="24"/>
              </w:rPr>
              <w:t>Sight,</w:t>
            </w:r>
            <w:r w:rsidR="007343AB">
              <w:rPr>
                <w:spacing w:val="66"/>
                <w:sz w:val="24"/>
              </w:rPr>
              <w:t xml:space="preserve"> </w:t>
            </w:r>
            <w:r>
              <w:rPr>
                <w:sz w:val="24"/>
              </w:rPr>
              <w:t>under</w:t>
            </w:r>
            <w:r>
              <w:rPr>
                <w:spacing w:val="1"/>
                <w:sz w:val="24"/>
              </w:rPr>
              <w:t xml:space="preserve"> </w:t>
            </w:r>
            <w:r>
              <w:rPr>
                <w:sz w:val="24"/>
              </w:rPr>
              <w:t>which</w:t>
            </w:r>
            <w:r>
              <w:rPr>
                <w:spacing w:val="-1"/>
                <w:sz w:val="24"/>
              </w:rPr>
              <w:t xml:space="preserve"> </w:t>
            </w:r>
            <w:r>
              <w:rPr>
                <w:sz w:val="24"/>
              </w:rPr>
              <w:t>Fight</w:t>
            </w:r>
            <w:r>
              <w:rPr>
                <w:spacing w:val="-3"/>
                <w:sz w:val="24"/>
              </w:rPr>
              <w:t xml:space="preserve"> </w:t>
            </w:r>
            <w:r>
              <w:rPr>
                <w:sz w:val="24"/>
              </w:rPr>
              <w:t>for</w:t>
            </w:r>
            <w:r>
              <w:rPr>
                <w:spacing w:val="-1"/>
                <w:sz w:val="24"/>
              </w:rPr>
              <w:t xml:space="preserve"> </w:t>
            </w:r>
            <w:r>
              <w:rPr>
                <w:sz w:val="24"/>
              </w:rPr>
              <w:t>Sight</w:t>
            </w:r>
            <w:r>
              <w:rPr>
                <w:spacing w:val="-3"/>
                <w:sz w:val="24"/>
              </w:rPr>
              <w:t xml:space="preserve"> </w:t>
            </w:r>
            <w:r>
              <w:rPr>
                <w:sz w:val="24"/>
              </w:rPr>
              <w:t>awards</w:t>
            </w:r>
            <w:r>
              <w:rPr>
                <w:spacing w:val="-1"/>
                <w:sz w:val="24"/>
              </w:rPr>
              <w:t xml:space="preserve"> </w:t>
            </w:r>
            <w:r>
              <w:rPr>
                <w:sz w:val="24"/>
              </w:rPr>
              <w:t>the</w:t>
            </w:r>
            <w:r>
              <w:rPr>
                <w:spacing w:val="-3"/>
                <w:sz w:val="24"/>
              </w:rPr>
              <w:t xml:space="preserve"> </w:t>
            </w:r>
            <w:r>
              <w:rPr>
                <w:sz w:val="24"/>
              </w:rPr>
              <w:t>Grant</w:t>
            </w:r>
            <w:r>
              <w:rPr>
                <w:spacing w:val="-1"/>
                <w:sz w:val="24"/>
              </w:rPr>
              <w:t xml:space="preserve"> </w:t>
            </w:r>
            <w:r>
              <w:rPr>
                <w:sz w:val="24"/>
              </w:rPr>
              <w:t>to</w:t>
            </w:r>
            <w:r>
              <w:rPr>
                <w:spacing w:val="-2"/>
                <w:sz w:val="24"/>
              </w:rPr>
              <w:t xml:space="preserve"> </w:t>
            </w:r>
            <w:r>
              <w:rPr>
                <w:sz w:val="24"/>
              </w:rPr>
              <w:t>the</w:t>
            </w:r>
            <w:r>
              <w:rPr>
                <w:spacing w:val="-3"/>
                <w:sz w:val="24"/>
              </w:rPr>
              <w:t xml:space="preserve"> </w:t>
            </w:r>
            <w:r>
              <w:rPr>
                <w:sz w:val="24"/>
              </w:rPr>
              <w:t>Host</w:t>
            </w:r>
            <w:r>
              <w:rPr>
                <w:spacing w:val="-1"/>
                <w:sz w:val="24"/>
              </w:rPr>
              <w:t xml:space="preserve"> </w:t>
            </w:r>
            <w:r>
              <w:rPr>
                <w:sz w:val="24"/>
              </w:rPr>
              <w:t>Institution.</w:t>
            </w:r>
          </w:p>
        </w:tc>
      </w:tr>
      <w:tr w:rsidR="00F3492B" w14:paraId="52E020BA" w14:textId="77777777">
        <w:trPr>
          <w:trHeight w:val="1880"/>
        </w:trPr>
        <w:tc>
          <w:tcPr>
            <w:tcW w:w="2793" w:type="dxa"/>
          </w:tcPr>
          <w:p w14:paraId="2E384B9E" w14:textId="77777777" w:rsidR="00F3492B" w:rsidRDefault="00272D33">
            <w:pPr>
              <w:pStyle w:val="TableParagraph"/>
              <w:ind w:right="280"/>
              <w:rPr>
                <w:rFonts w:ascii="Arial"/>
                <w:b/>
                <w:sz w:val="24"/>
              </w:rPr>
            </w:pPr>
            <w:r>
              <w:rPr>
                <w:rFonts w:ascii="Arial"/>
                <w:b/>
                <w:sz w:val="24"/>
              </w:rPr>
              <w:t>Background</w:t>
            </w:r>
            <w:r>
              <w:rPr>
                <w:rFonts w:ascii="Arial"/>
                <w:b/>
                <w:spacing w:val="1"/>
                <w:sz w:val="24"/>
              </w:rPr>
              <w:t xml:space="preserve"> </w:t>
            </w:r>
            <w:r>
              <w:rPr>
                <w:rFonts w:ascii="Arial"/>
                <w:b/>
                <w:sz w:val="24"/>
              </w:rPr>
              <w:t>Intellectual</w:t>
            </w:r>
            <w:r>
              <w:rPr>
                <w:rFonts w:ascii="Arial"/>
                <w:b/>
                <w:spacing w:val="-15"/>
                <w:sz w:val="24"/>
              </w:rPr>
              <w:t xml:space="preserve"> </w:t>
            </w:r>
            <w:r>
              <w:rPr>
                <w:rFonts w:ascii="Arial"/>
                <w:b/>
                <w:sz w:val="24"/>
              </w:rPr>
              <w:t>Property</w:t>
            </w:r>
          </w:p>
        </w:tc>
        <w:tc>
          <w:tcPr>
            <w:tcW w:w="6997" w:type="dxa"/>
          </w:tcPr>
          <w:p w14:paraId="40B9B9A6" w14:textId="77777777" w:rsidR="00F3492B" w:rsidRDefault="00272D33">
            <w:pPr>
              <w:pStyle w:val="TableParagraph"/>
              <w:spacing w:before="98"/>
              <w:ind w:left="203"/>
              <w:rPr>
                <w:sz w:val="24"/>
              </w:rPr>
            </w:pPr>
            <w:r>
              <w:rPr>
                <w:sz w:val="24"/>
              </w:rPr>
              <w:t>In relation</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Party,</w:t>
            </w:r>
            <w:r>
              <w:rPr>
                <w:spacing w:val="-3"/>
                <w:sz w:val="24"/>
              </w:rPr>
              <w:t xml:space="preserve"> </w:t>
            </w:r>
            <w:r>
              <w:rPr>
                <w:sz w:val="24"/>
              </w:rPr>
              <w:t>means:</w:t>
            </w:r>
          </w:p>
          <w:p w14:paraId="3013F98F" w14:textId="77777777" w:rsidR="00F3492B" w:rsidRDefault="00272D33">
            <w:pPr>
              <w:pStyle w:val="TableParagraph"/>
              <w:numPr>
                <w:ilvl w:val="0"/>
                <w:numId w:val="13"/>
              </w:numPr>
              <w:tabs>
                <w:tab w:val="left" w:pos="770"/>
                <w:tab w:val="left" w:pos="771"/>
              </w:tabs>
              <w:spacing w:before="199"/>
              <w:ind w:right="403"/>
              <w:rPr>
                <w:sz w:val="24"/>
              </w:rPr>
            </w:pPr>
            <w:r>
              <w:rPr>
                <w:sz w:val="24"/>
              </w:rPr>
              <w:t>all Know-how known to the Party at the Research Start</w:t>
            </w:r>
            <w:r>
              <w:rPr>
                <w:spacing w:val="-64"/>
                <w:sz w:val="24"/>
              </w:rPr>
              <w:t xml:space="preserve"> </w:t>
            </w:r>
            <w:r>
              <w:rPr>
                <w:sz w:val="24"/>
              </w:rPr>
              <w:t>Date;</w:t>
            </w:r>
            <w:r>
              <w:rPr>
                <w:spacing w:val="-1"/>
                <w:sz w:val="24"/>
              </w:rPr>
              <w:t xml:space="preserve"> </w:t>
            </w:r>
            <w:r w:rsidR="00CF78E7">
              <w:rPr>
                <w:spacing w:val="-1"/>
                <w:sz w:val="24"/>
              </w:rPr>
              <w:t>and/</w:t>
            </w:r>
            <w:r w:rsidR="00D5781C">
              <w:rPr>
                <w:spacing w:val="-1"/>
                <w:sz w:val="24"/>
              </w:rPr>
              <w:t>or</w:t>
            </w:r>
          </w:p>
          <w:p w14:paraId="0959BE24" w14:textId="77777777" w:rsidR="00F3492B" w:rsidRDefault="00272D33" w:rsidP="00D5781C">
            <w:pPr>
              <w:pStyle w:val="TableParagraph"/>
              <w:numPr>
                <w:ilvl w:val="0"/>
                <w:numId w:val="13"/>
              </w:numPr>
              <w:tabs>
                <w:tab w:val="left" w:pos="770"/>
                <w:tab w:val="left" w:pos="771"/>
              </w:tabs>
              <w:spacing w:before="184" w:line="270" w:lineRule="atLeast"/>
              <w:ind w:right="810"/>
              <w:rPr>
                <w:sz w:val="24"/>
              </w:rPr>
            </w:pPr>
            <w:r>
              <w:rPr>
                <w:sz w:val="24"/>
              </w:rPr>
              <w:t>all</w:t>
            </w:r>
            <w:r>
              <w:rPr>
                <w:spacing w:val="-3"/>
                <w:sz w:val="24"/>
              </w:rPr>
              <w:t xml:space="preserve"> </w:t>
            </w:r>
            <w:r>
              <w:rPr>
                <w:sz w:val="24"/>
              </w:rPr>
              <w:t>Intellectual</w:t>
            </w:r>
            <w:r>
              <w:rPr>
                <w:spacing w:val="-4"/>
                <w:sz w:val="24"/>
              </w:rPr>
              <w:t xml:space="preserve"> </w:t>
            </w:r>
            <w:r>
              <w:rPr>
                <w:sz w:val="24"/>
              </w:rPr>
              <w:t>Property</w:t>
            </w:r>
            <w:r w:rsidR="00CF78E7">
              <w:rPr>
                <w:sz w:val="24"/>
              </w:rPr>
              <w:t xml:space="preserve"> Rights</w:t>
            </w:r>
            <w:r>
              <w:rPr>
                <w:spacing w:val="-1"/>
                <w:sz w:val="24"/>
              </w:rPr>
              <w:t xml:space="preserve"> </w:t>
            </w:r>
            <w:r>
              <w:rPr>
                <w:sz w:val="24"/>
              </w:rPr>
              <w:t>owned</w:t>
            </w:r>
            <w:r>
              <w:rPr>
                <w:spacing w:val="-2"/>
                <w:sz w:val="24"/>
              </w:rPr>
              <w:t xml:space="preserve"> </w:t>
            </w:r>
            <w:r>
              <w:rPr>
                <w:sz w:val="24"/>
              </w:rPr>
              <w:t>by</w:t>
            </w:r>
            <w:r>
              <w:rPr>
                <w:spacing w:val="-3"/>
                <w:sz w:val="24"/>
              </w:rPr>
              <w:t xml:space="preserve"> </w:t>
            </w:r>
            <w:r>
              <w:rPr>
                <w:sz w:val="24"/>
              </w:rPr>
              <w:t>or</w:t>
            </w:r>
            <w:r>
              <w:rPr>
                <w:spacing w:val="-1"/>
                <w:sz w:val="24"/>
              </w:rPr>
              <w:t xml:space="preserve"> </w:t>
            </w:r>
            <w:r>
              <w:rPr>
                <w:sz w:val="24"/>
              </w:rPr>
              <w:t>licensed</w:t>
            </w:r>
            <w:r>
              <w:rPr>
                <w:spacing w:val="-2"/>
                <w:sz w:val="24"/>
              </w:rPr>
              <w:t xml:space="preserve"> </w:t>
            </w:r>
            <w:r>
              <w:rPr>
                <w:sz w:val="24"/>
              </w:rPr>
              <w:t>to</w:t>
            </w:r>
            <w:r>
              <w:rPr>
                <w:spacing w:val="-1"/>
                <w:sz w:val="24"/>
              </w:rPr>
              <w:t xml:space="preserve"> </w:t>
            </w:r>
            <w:r>
              <w:rPr>
                <w:sz w:val="24"/>
              </w:rPr>
              <w:t>the</w:t>
            </w:r>
            <w:r>
              <w:rPr>
                <w:spacing w:val="-64"/>
                <w:sz w:val="24"/>
              </w:rPr>
              <w:t xml:space="preserve"> </w:t>
            </w:r>
            <w:r>
              <w:rPr>
                <w:sz w:val="24"/>
              </w:rPr>
              <w:t>Party</w:t>
            </w:r>
            <w:r>
              <w:rPr>
                <w:spacing w:val="-1"/>
                <w:sz w:val="24"/>
              </w:rPr>
              <w:t xml:space="preserve"> </w:t>
            </w:r>
            <w:r>
              <w:rPr>
                <w:sz w:val="24"/>
              </w:rPr>
              <w:t>at</w:t>
            </w:r>
            <w:r>
              <w:rPr>
                <w:spacing w:val="-2"/>
                <w:sz w:val="24"/>
              </w:rPr>
              <w:t xml:space="preserve"> </w:t>
            </w:r>
            <w:r>
              <w:rPr>
                <w:sz w:val="24"/>
              </w:rPr>
              <w:t>the</w:t>
            </w:r>
            <w:r>
              <w:rPr>
                <w:spacing w:val="2"/>
                <w:sz w:val="24"/>
              </w:rPr>
              <w:t xml:space="preserve"> </w:t>
            </w:r>
            <w:r>
              <w:rPr>
                <w:sz w:val="24"/>
              </w:rPr>
              <w:t>Research</w:t>
            </w:r>
            <w:r>
              <w:rPr>
                <w:spacing w:val="-1"/>
                <w:sz w:val="24"/>
              </w:rPr>
              <w:t xml:space="preserve"> </w:t>
            </w:r>
            <w:r>
              <w:rPr>
                <w:sz w:val="24"/>
              </w:rPr>
              <w:t>Start Date;</w:t>
            </w:r>
            <w:r>
              <w:rPr>
                <w:spacing w:val="-2"/>
                <w:sz w:val="24"/>
              </w:rPr>
              <w:t xml:space="preserve"> </w:t>
            </w:r>
            <w:r w:rsidR="00CF78E7">
              <w:rPr>
                <w:spacing w:val="-2"/>
                <w:sz w:val="24"/>
              </w:rPr>
              <w:t>and/</w:t>
            </w:r>
            <w:r w:rsidR="00D5781C">
              <w:rPr>
                <w:sz w:val="24"/>
              </w:rPr>
              <w:t>or</w:t>
            </w:r>
          </w:p>
        </w:tc>
      </w:tr>
      <w:tr w:rsidR="00F3492B" w14:paraId="5217310C" w14:textId="77777777">
        <w:trPr>
          <w:trHeight w:val="2985"/>
        </w:trPr>
        <w:tc>
          <w:tcPr>
            <w:tcW w:w="2793" w:type="dxa"/>
          </w:tcPr>
          <w:p w14:paraId="7B545B81" w14:textId="77777777" w:rsidR="00F3492B" w:rsidRDefault="00F3492B">
            <w:pPr>
              <w:pStyle w:val="TableParagraph"/>
              <w:spacing w:before="0"/>
              <w:ind w:left="0"/>
              <w:rPr>
                <w:sz w:val="26"/>
              </w:rPr>
            </w:pPr>
          </w:p>
          <w:p w14:paraId="6E475F31" w14:textId="77777777" w:rsidR="00F3492B" w:rsidRDefault="00F3492B">
            <w:pPr>
              <w:pStyle w:val="TableParagraph"/>
              <w:spacing w:before="0"/>
              <w:ind w:left="0"/>
              <w:rPr>
                <w:sz w:val="26"/>
              </w:rPr>
            </w:pPr>
          </w:p>
          <w:p w14:paraId="431BDA67" w14:textId="77777777" w:rsidR="00F3492B" w:rsidRDefault="00F3492B">
            <w:pPr>
              <w:pStyle w:val="TableParagraph"/>
              <w:spacing w:before="0"/>
              <w:ind w:left="0"/>
              <w:rPr>
                <w:sz w:val="26"/>
              </w:rPr>
            </w:pPr>
          </w:p>
          <w:p w14:paraId="1E968826" w14:textId="77777777" w:rsidR="00F3492B" w:rsidRDefault="00F3492B">
            <w:pPr>
              <w:pStyle w:val="TableParagraph"/>
              <w:spacing w:before="5"/>
              <w:ind w:left="0"/>
              <w:rPr>
                <w:sz w:val="28"/>
              </w:rPr>
            </w:pPr>
          </w:p>
          <w:p w14:paraId="0FF1CE68" w14:textId="77777777" w:rsidR="00F3492B" w:rsidRDefault="00272D33">
            <w:pPr>
              <w:pStyle w:val="TableParagraph"/>
              <w:spacing w:before="1"/>
              <w:rPr>
                <w:rFonts w:ascii="Arial"/>
                <w:b/>
                <w:sz w:val="24"/>
              </w:rPr>
            </w:pPr>
            <w:r>
              <w:rPr>
                <w:rFonts w:ascii="Arial"/>
                <w:b/>
                <w:sz w:val="24"/>
              </w:rPr>
              <w:t>Collaborator</w:t>
            </w:r>
          </w:p>
        </w:tc>
        <w:tc>
          <w:tcPr>
            <w:tcW w:w="6997" w:type="dxa"/>
          </w:tcPr>
          <w:p w14:paraId="4A8832E3" w14:textId="77777777" w:rsidR="00F3492B" w:rsidRDefault="00272D33">
            <w:pPr>
              <w:pStyle w:val="TableParagraph"/>
              <w:tabs>
                <w:tab w:val="left" w:pos="770"/>
              </w:tabs>
              <w:spacing w:before="195"/>
              <w:ind w:left="770" w:right="490" w:hanging="567"/>
              <w:rPr>
                <w:sz w:val="24"/>
              </w:rPr>
            </w:pPr>
            <w:r>
              <w:rPr>
                <w:sz w:val="24"/>
              </w:rPr>
              <w:t>(c)</w:t>
            </w:r>
            <w:r>
              <w:rPr>
                <w:sz w:val="24"/>
              </w:rPr>
              <w:tab/>
              <w:t xml:space="preserve">following the Research Start Date, all Know-how </w:t>
            </w:r>
            <w:r w:rsidR="00D5781C">
              <w:rPr>
                <w:sz w:val="24"/>
              </w:rPr>
              <w:t>or</w:t>
            </w:r>
            <w:r w:rsidR="00D5781C">
              <w:rPr>
                <w:spacing w:val="1"/>
                <w:sz w:val="24"/>
              </w:rPr>
              <w:t xml:space="preserve"> </w:t>
            </w:r>
            <w:r>
              <w:rPr>
                <w:sz w:val="24"/>
              </w:rPr>
              <w:t>Intellectual</w:t>
            </w:r>
            <w:r>
              <w:rPr>
                <w:spacing w:val="-2"/>
                <w:sz w:val="24"/>
              </w:rPr>
              <w:t xml:space="preserve"> </w:t>
            </w:r>
            <w:r>
              <w:rPr>
                <w:sz w:val="24"/>
              </w:rPr>
              <w:t>Property</w:t>
            </w:r>
            <w:r w:rsidR="00CF78E7">
              <w:rPr>
                <w:sz w:val="24"/>
              </w:rPr>
              <w:t xml:space="preserve"> Rights</w:t>
            </w:r>
            <w:r>
              <w:rPr>
                <w:spacing w:val="-4"/>
                <w:sz w:val="24"/>
              </w:rPr>
              <w:t xml:space="preserve"> </w:t>
            </w:r>
            <w:r>
              <w:rPr>
                <w:sz w:val="24"/>
              </w:rPr>
              <w:t>owned</w:t>
            </w:r>
            <w:r>
              <w:rPr>
                <w:spacing w:val="-3"/>
                <w:sz w:val="24"/>
              </w:rPr>
              <w:t xml:space="preserve"> </w:t>
            </w:r>
            <w:r>
              <w:rPr>
                <w:sz w:val="24"/>
              </w:rPr>
              <w:t>by</w:t>
            </w:r>
            <w:r>
              <w:rPr>
                <w:spacing w:val="-1"/>
                <w:sz w:val="24"/>
              </w:rPr>
              <w:t xml:space="preserve"> </w:t>
            </w:r>
            <w:r>
              <w:rPr>
                <w:sz w:val="24"/>
              </w:rPr>
              <w:t>or</w:t>
            </w:r>
            <w:r>
              <w:rPr>
                <w:spacing w:val="-1"/>
                <w:sz w:val="24"/>
              </w:rPr>
              <w:t xml:space="preserve"> </w:t>
            </w:r>
            <w:r>
              <w:rPr>
                <w:sz w:val="24"/>
              </w:rPr>
              <w:t>licensed</w:t>
            </w:r>
            <w:r>
              <w:rPr>
                <w:spacing w:val="-4"/>
                <w:sz w:val="24"/>
              </w:rPr>
              <w:t xml:space="preserve"> </w:t>
            </w:r>
            <w:r>
              <w:rPr>
                <w:sz w:val="24"/>
              </w:rPr>
              <w:t>to</w:t>
            </w:r>
            <w:r>
              <w:rPr>
                <w:spacing w:val="-2"/>
                <w:sz w:val="24"/>
              </w:rPr>
              <w:t xml:space="preserve"> </w:t>
            </w:r>
            <w:r>
              <w:rPr>
                <w:sz w:val="24"/>
              </w:rPr>
              <w:t>the</w:t>
            </w:r>
            <w:r>
              <w:rPr>
                <w:spacing w:val="-1"/>
                <w:sz w:val="24"/>
              </w:rPr>
              <w:t xml:space="preserve"> </w:t>
            </w:r>
            <w:r>
              <w:rPr>
                <w:sz w:val="24"/>
              </w:rPr>
              <w:t>Party</w:t>
            </w:r>
            <w:r>
              <w:rPr>
                <w:spacing w:val="-64"/>
                <w:sz w:val="24"/>
              </w:rPr>
              <w:t xml:space="preserve"> </w:t>
            </w:r>
            <w:r>
              <w:rPr>
                <w:sz w:val="24"/>
              </w:rPr>
              <w:t>which</w:t>
            </w:r>
            <w:r>
              <w:rPr>
                <w:spacing w:val="-1"/>
                <w:sz w:val="24"/>
              </w:rPr>
              <w:t xml:space="preserve"> </w:t>
            </w:r>
            <w:r>
              <w:rPr>
                <w:sz w:val="24"/>
              </w:rPr>
              <w:t>is not</w:t>
            </w:r>
            <w:r>
              <w:rPr>
                <w:spacing w:val="-1"/>
                <w:sz w:val="24"/>
              </w:rPr>
              <w:t xml:space="preserve"> </w:t>
            </w:r>
            <w:r>
              <w:rPr>
                <w:sz w:val="24"/>
              </w:rPr>
              <w:t>Resulting Intellectual Property.</w:t>
            </w:r>
          </w:p>
          <w:p w14:paraId="661516C3" w14:textId="77777777" w:rsidR="00F3492B" w:rsidRDefault="00272D33">
            <w:pPr>
              <w:pStyle w:val="TableParagraph"/>
              <w:spacing w:before="202"/>
              <w:ind w:left="208" w:right="198"/>
              <w:jc w:val="both"/>
              <w:rPr>
                <w:sz w:val="24"/>
              </w:rPr>
            </w:pPr>
            <w:r>
              <w:rPr>
                <w:sz w:val="24"/>
              </w:rPr>
              <w:t>Any person (apart from the Host Institution, its employees,</w:t>
            </w:r>
            <w:r>
              <w:rPr>
                <w:spacing w:val="1"/>
                <w:sz w:val="24"/>
              </w:rPr>
              <w:t xml:space="preserve"> </w:t>
            </w:r>
            <w:r>
              <w:rPr>
                <w:sz w:val="24"/>
              </w:rPr>
              <w:t>students and other individuals working at the Host Institution</w:t>
            </w:r>
            <w:r>
              <w:rPr>
                <w:spacing w:val="1"/>
                <w:sz w:val="24"/>
              </w:rPr>
              <w:t xml:space="preserve"> </w:t>
            </w:r>
            <w:r>
              <w:rPr>
                <w:sz w:val="24"/>
              </w:rPr>
              <w:t>on the Research) involved in carrying out the Research with</w:t>
            </w:r>
            <w:r>
              <w:rPr>
                <w:spacing w:val="1"/>
                <w:sz w:val="24"/>
              </w:rPr>
              <w:t xml:space="preserve"> </w:t>
            </w:r>
            <w:r>
              <w:rPr>
                <w:sz w:val="24"/>
              </w:rPr>
              <w:t>whom the Host Institution has entered into a collaboration</w:t>
            </w:r>
            <w:r>
              <w:rPr>
                <w:spacing w:val="1"/>
                <w:sz w:val="24"/>
              </w:rPr>
              <w:t xml:space="preserve"> </w:t>
            </w:r>
            <w:r>
              <w:rPr>
                <w:sz w:val="24"/>
              </w:rPr>
              <w:t>agreement,</w:t>
            </w:r>
            <w:r>
              <w:rPr>
                <w:spacing w:val="1"/>
                <w:sz w:val="24"/>
              </w:rPr>
              <w:t xml:space="preserve"> </w:t>
            </w:r>
            <w:r>
              <w:rPr>
                <w:sz w:val="24"/>
              </w:rPr>
              <w:t>material</w:t>
            </w:r>
            <w:r>
              <w:rPr>
                <w:spacing w:val="1"/>
                <w:sz w:val="24"/>
              </w:rPr>
              <w:t xml:space="preserve"> </w:t>
            </w:r>
            <w:r>
              <w:rPr>
                <w:sz w:val="24"/>
              </w:rPr>
              <w:t>transfer</w:t>
            </w:r>
            <w:r>
              <w:rPr>
                <w:spacing w:val="1"/>
                <w:sz w:val="24"/>
              </w:rPr>
              <w:t xml:space="preserve"> </w:t>
            </w:r>
            <w:r>
              <w:rPr>
                <w:sz w:val="24"/>
              </w:rPr>
              <w:t>agreement</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relevant</w:t>
            </w:r>
            <w:r>
              <w:rPr>
                <w:spacing w:val="1"/>
                <w:sz w:val="24"/>
              </w:rPr>
              <w:t xml:space="preserve"> </w:t>
            </w:r>
            <w:r>
              <w:rPr>
                <w:sz w:val="24"/>
              </w:rPr>
              <w:t>agreement in</w:t>
            </w:r>
            <w:r>
              <w:rPr>
                <w:spacing w:val="-2"/>
                <w:sz w:val="24"/>
              </w:rPr>
              <w:t xml:space="preserve"> </w:t>
            </w:r>
            <w:r>
              <w:rPr>
                <w:sz w:val="24"/>
              </w:rPr>
              <w:t>accordance with</w:t>
            </w:r>
            <w:r>
              <w:rPr>
                <w:spacing w:val="-1"/>
                <w:sz w:val="24"/>
              </w:rPr>
              <w:t xml:space="preserve"> </w:t>
            </w:r>
            <w:r>
              <w:rPr>
                <w:sz w:val="24"/>
              </w:rPr>
              <w:t>Clause</w:t>
            </w:r>
            <w:r>
              <w:rPr>
                <w:spacing w:val="3"/>
                <w:sz w:val="24"/>
              </w:rPr>
              <w:t xml:space="preserve"> </w:t>
            </w:r>
            <w:hyperlink w:anchor="_bookmark2" w:history="1">
              <w:r>
                <w:rPr>
                  <w:sz w:val="24"/>
                </w:rPr>
                <w:t>3.7</w:t>
              </w:r>
            </w:hyperlink>
            <w:r>
              <w:rPr>
                <w:sz w:val="24"/>
              </w:rPr>
              <w:t>.</w:t>
            </w:r>
          </w:p>
        </w:tc>
      </w:tr>
      <w:tr w:rsidR="00F3492B" w14:paraId="6DD9D697" w14:textId="77777777">
        <w:trPr>
          <w:trHeight w:val="475"/>
        </w:trPr>
        <w:tc>
          <w:tcPr>
            <w:tcW w:w="2793" w:type="dxa"/>
          </w:tcPr>
          <w:p w14:paraId="5EC17D03" w14:textId="77777777" w:rsidR="00F3492B" w:rsidRDefault="00272D33">
            <w:pPr>
              <w:pStyle w:val="TableParagraph"/>
              <w:rPr>
                <w:rFonts w:ascii="Arial"/>
                <w:b/>
                <w:sz w:val="24"/>
              </w:rPr>
            </w:pPr>
            <w:r>
              <w:rPr>
                <w:rFonts w:ascii="Arial"/>
                <w:b/>
                <w:sz w:val="24"/>
              </w:rPr>
              <w:t>Conflicting</w:t>
            </w:r>
            <w:r>
              <w:rPr>
                <w:rFonts w:ascii="Arial"/>
                <w:b/>
                <w:spacing w:val="-2"/>
                <w:sz w:val="24"/>
              </w:rPr>
              <w:t xml:space="preserve"> </w:t>
            </w:r>
            <w:r>
              <w:rPr>
                <w:rFonts w:ascii="Arial"/>
                <w:b/>
                <w:sz w:val="24"/>
              </w:rPr>
              <w:t>Activities</w:t>
            </w:r>
          </w:p>
        </w:tc>
        <w:tc>
          <w:tcPr>
            <w:tcW w:w="6997" w:type="dxa"/>
          </w:tcPr>
          <w:p w14:paraId="3FE5CC42" w14:textId="77777777" w:rsidR="00F3492B" w:rsidRDefault="00272D33">
            <w:pPr>
              <w:pStyle w:val="TableParagraph"/>
              <w:ind w:left="208"/>
              <w:rPr>
                <w:sz w:val="24"/>
              </w:rPr>
            </w:pPr>
            <w:r>
              <w:rPr>
                <w:sz w:val="24"/>
              </w:rPr>
              <w:t>Has</w:t>
            </w:r>
            <w:r>
              <w:rPr>
                <w:spacing w:val="-1"/>
                <w:sz w:val="24"/>
              </w:rPr>
              <w:t xml:space="preserve"> </w:t>
            </w:r>
            <w:r>
              <w:rPr>
                <w:sz w:val="24"/>
              </w:rPr>
              <w:t>the</w:t>
            </w:r>
            <w:r>
              <w:rPr>
                <w:spacing w:val="-3"/>
                <w:sz w:val="24"/>
              </w:rPr>
              <w:t xml:space="preserve"> </w:t>
            </w:r>
            <w:r>
              <w:rPr>
                <w:sz w:val="24"/>
              </w:rPr>
              <w:t>meaning</w:t>
            </w:r>
            <w:r>
              <w:rPr>
                <w:spacing w:val="-3"/>
                <w:sz w:val="24"/>
              </w:rPr>
              <w:t xml:space="preserve"> </w:t>
            </w:r>
            <w:r>
              <w:rPr>
                <w:sz w:val="24"/>
              </w:rPr>
              <w:t>given</w:t>
            </w:r>
            <w:r>
              <w:rPr>
                <w:spacing w:val="-2"/>
                <w:sz w:val="24"/>
              </w:rPr>
              <w:t xml:space="preserve"> </w:t>
            </w:r>
            <w:r>
              <w:rPr>
                <w:sz w:val="24"/>
              </w:rPr>
              <w:t>in</w:t>
            </w:r>
            <w:r>
              <w:rPr>
                <w:spacing w:val="-1"/>
                <w:sz w:val="24"/>
              </w:rPr>
              <w:t xml:space="preserve"> </w:t>
            </w:r>
            <w:r>
              <w:rPr>
                <w:sz w:val="24"/>
              </w:rPr>
              <w:t>clause</w:t>
            </w:r>
            <w:r>
              <w:rPr>
                <w:spacing w:val="3"/>
                <w:sz w:val="24"/>
              </w:rPr>
              <w:t xml:space="preserve"> </w:t>
            </w:r>
            <w:hyperlink w:anchor="_bookmark3" w:history="1">
              <w:r>
                <w:rPr>
                  <w:sz w:val="24"/>
                </w:rPr>
                <w:t>3.11</w:t>
              </w:r>
            </w:hyperlink>
            <w:r>
              <w:rPr>
                <w:sz w:val="24"/>
              </w:rPr>
              <w:t>.</w:t>
            </w:r>
          </w:p>
        </w:tc>
      </w:tr>
      <w:tr w:rsidR="00F3492B" w14:paraId="730E2BD5" w14:textId="77777777">
        <w:trPr>
          <w:trHeight w:val="1199"/>
        </w:trPr>
        <w:tc>
          <w:tcPr>
            <w:tcW w:w="2793" w:type="dxa"/>
          </w:tcPr>
          <w:p w14:paraId="590A5E28" w14:textId="77777777" w:rsidR="00F3492B" w:rsidRDefault="00272D33">
            <w:pPr>
              <w:pStyle w:val="TableParagraph"/>
              <w:spacing w:before="98"/>
              <w:rPr>
                <w:rFonts w:ascii="Arial"/>
                <w:b/>
                <w:sz w:val="24"/>
              </w:rPr>
            </w:pPr>
            <w:r>
              <w:rPr>
                <w:rFonts w:ascii="Arial"/>
                <w:b/>
                <w:sz w:val="24"/>
              </w:rPr>
              <w:t>Fight</w:t>
            </w:r>
            <w:r>
              <w:rPr>
                <w:rFonts w:ascii="Arial"/>
                <w:b/>
                <w:spacing w:val="-1"/>
                <w:sz w:val="24"/>
              </w:rPr>
              <w:t xml:space="preserve"> </w:t>
            </w:r>
            <w:r>
              <w:rPr>
                <w:rFonts w:ascii="Arial"/>
                <w:b/>
                <w:sz w:val="24"/>
              </w:rPr>
              <w:t>for Sight</w:t>
            </w:r>
          </w:p>
        </w:tc>
        <w:tc>
          <w:tcPr>
            <w:tcW w:w="6997" w:type="dxa"/>
          </w:tcPr>
          <w:p w14:paraId="7DCB15BF" w14:textId="77777777" w:rsidR="00F3492B" w:rsidRDefault="00272D33">
            <w:pPr>
              <w:pStyle w:val="TableParagraph"/>
              <w:spacing w:before="75" w:line="270" w:lineRule="atLeast"/>
              <w:ind w:left="208" w:right="205"/>
              <w:rPr>
                <w:sz w:val="24"/>
              </w:rPr>
            </w:pPr>
            <w:r>
              <w:rPr>
                <w:sz w:val="24"/>
              </w:rPr>
              <w:t>The British Eye Research Foundation, a company</w:t>
            </w:r>
            <w:r>
              <w:rPr>
                <w:spacing w:val="1"/>
                <w:sz w:val="24"/>
              </w:rPr>
              <w:t xml:space="preserve"> </w:t>
            </w:r>
            <w:r>
              <w:rPr>
                <w:sz w:val="24"/>
              </w:rPr>
              <w:t>incorporated</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United</w:t>
            </w:r>
            <w:r>
              <w:rPr>
                <w:spacing w:val="-3"/>
                <w:sz w:val="24"/>
              </w:rPr>
              <w:t xml:space="preserve"> </w:t>
            </w:r>
            <w:r>
              <w:rPr>
                <w:sz w:val="24"/>
              </w:rPr>
              <w:t>Kingdom</w:t>
            </w:r>
            <w:r>
              <w:rPr>
                <w:spacing w:val="-2"/>
                <w:sz w:val="24"/>
              </w:rPr>
              <w:t xml:space="preserve"> </w:t>
            </w:r>
            <w:r>
              <w:rPr>
                <w:sz w:val="24"/>
              </w:rPr>
              <w:t>and</w:t>
            </w:r>
            <w:r>
              <w:rPr>
                <w:spacing w:val="-3"/>
                <w:sz w:val="24"/>
              </w:rPr>
              <w:t xml:space="preserve"> </w:t>
            </w:r>
            <w:r>
              <w:rPr>
                <w:sz w:val="24"/>
              </w:rPr>
              <w:t>limited</w:t>
            </w:r>
            <w:r>
              <w:rPr>
                <w:spacing w:val="-3"/>
                <w:sz w:val="24"/>
              </w:rPr>
              <w:t xml:space="preserve"> </w:t>
            </w:r>
            <w:r>
              <w:rPr>
                <w:sz w:val="24"/>
              </w:rPr>
              <w:t>by</w:t>
            </w:r>
            <w:r>
              <w:rPr>
                <w:spacing w:val="-5"/>
                <w:sz w:val="24"/>
              </w:rPr>
              <w:t xml:space="preserve"> </w:t>
            </w:r>
            <w:r>
              <w:rPr>
                <w:sz w:val="24"/>
              </w:rPr>
              <w:t>guarantee,</w:t>
            </w:r>
            <w:r>
              <w:rPr>
                <w:spacing w:val="-63"/>
                <w:sz w:val="24"/>
              </w:rPr>
              <w:t xml:space="preserve"> </w:t>
            </w:r>
            <w:r>
              <w:rPr>
                <w:sz w:val="24"/>
              </w:rPr>
              <w:t>company number 05525503, and UK registered charity</w:t>
            </w:r>
            <w:r>
              <w:rPr>
                <w:spacing w:val="1"/>
                <w:sz w:val="24"/>
              </w:rPr>
              <w:t xml:space="preserve"> </w:t>
            </w:r>
            <w:r>
              <w:rPr>
                <w:sz w:val="24"/>
              </w:rPr>
              <w:t>number</w:t>
            </w:r>
            <w:r>
              <w:rPr>
                <w:spacing w:val="-4"/>
                <w:sz w:val="24"/>
              </w:rPr>
              <w:t xml:space="preserve"> </w:t>
            </w:r>
            <w:r>
              <w:rPr>
                <w:sz w:val="24"/>
              </w:rPr>
              <w:t>1111438.</w:t>
            </w:r>
          </w:p>
        </w:tc>
      </w:tr>
      <w:tr w:rsidR="00F3492B" w14:paraId="535C6209" w14:textId="77777777" w:rsidTr="008E5B3A">
        <w:trPr>
          <w:trHeight w:val="649"/>
        </w:trPr>
        <w:tc>
          <w:tcPr>
            <w:tcW w:w="2755" w:type="dxa"/>
          </w:tcPr>
          <w:p w14:paraId="01B47681" w14:textId="77777777" w:rsidR="00F3492B" w:rsidRDefault="00272D33">
            <w:pPr>
              <w:pStyle w:val="TableParagraph"/>
              <w:spacing w:before="0" w:line="271" w:lineRule="exact"/>
              <w:rPr>
                <w:rFonts w:ascii="Arial"/>
                <w:b/>
                <w:sz w:val="24"/>
              </w:rPr>
            </w:pPr>
            <w:r>
              <w:rPr>
                <w:rFonts w:ascii="Arial"/>
                <w:b/>
                <w:sz w:val="24"/>
              </w:rPr>
              <w:lastRenderedPageBreak/>
              <w:t>Grant</w:t>
            </w:r>
          </w:p>
        </w:tc>
        <w:tc>
          <w:tcPr>
            <w:tcW w:w="7035" w:type="dxa"/>
          </w:tcPr>
          <w:p w14:paraId="0332EA8A" w14:textId="77777777" w:rsidR="00F3492B" w:rsidRDefault="00272D33">
            <w:pPr>
              <w:pStyle w:val="TableParagraph"/>
              <w:spacing w:before="0"/>
              <w:ind w:left="246"/>
              <w:rPr>
                <w:sz w:val="24"/>
              </w:rPr>
            </w:pPr>
            <w:r>
              <w:rPr>
                <w:sz w:val="24"/>
              </w:rPr>
              <w:t>The</w:t>
            </w:r>
            <w:r>
              <w:rPr>
                <w:spacing w:val="21"/>
                <w:sz w:val="24"/>
              </w:rPr>
              <w:t xml:space="preserve"> </w:t>
            </w:r>
            <w:r>
              <w:rPr>
                <w:sz w:val="24"/>
              </w:rPr>
              <w:t>funding</w:t>
            </w:r>
            <w:r>
              <w:rPr>
                <w:spacing w:val="19"/>
                <w:sz w:val="24"/>
              </w:rPr>
              <w:t xml:space="preserve"> </w:t>
            </w:r>
            <w:r>
              <w:rPr>
                <w:sz w:val="24"/>
              </w:rPr>
              <w:t>provided</w:t>
            </w:r>
            <w:r>
              <w:rPr>
                <w:spacing w:val="19"/>
                <w:sz w:val="24"/>
              </w:rPr>
              <w:t xml:space="preserve"> </w:t>
            </w:r>
            <w:r>
              <w:rPr>
                <w:sz w:val="24"/>
              </w:rPr>
              <w:t>or</w:t>
            </w:r>
            <w:r>
              <w:rPr>
                <w:spacing w:val="20"/>
                <w:sz w:val="24"/>
              </w:rPr>
              <w:t xml:space="preserve"> </w:t>
            </w:r>
            <w:r>
              <w:rPr>
                <w:sz w:val="24"/>
              </w:rPr>
              <w:t>to</w:t>
            </w:r>
            <w:r>
              <w:rPr>
                <w:spacing w:val="19"/>
                <w:sz w:val="24"/>
              </w:rPr>
              <w:t xml:space="preserve"> </w:t>
            </w:r>
            <w:r>
              <w:rPr>
                <w:sz w:val="24"/>
              </w:rPr>
              <w:t>be</w:t>
            </w:r>
            <w:r>
              <w:rPr>
                <w:spacing w:val="19"/>
                <w:sz w:val="24"/>
              </w:rPr>
              <w:t xml:space="preserve"> </w:t>
            </w:r>
            <w:r>
              <w:rPr>
                <w:sz w:val="24"/>
              </w:rPr>
              <w:t>provided</w:t>
            </w:r>
            <w:r>
              <w:rPr>
                <w:spacing w:val="19"/>
                <w:sz w:val="24"/>
              </w:rPr>
              <w:t xml:space="preserve"> </w:t>
            </w:r>
            <w:r>
              <w:rPr>
                <w:sz w:val="24"/>
              </w:rPr>
              <w:t>by</w:t>
            </w:r>
            <w:r>
              <w:rPr>
                <w:spacing w:val="20"/>
                <w:sz w:val="24"/>
              </w:rPr>
              <w:t xml:space="preserve"> </w:t>
            </w:r>
            <w:r>
              <w:rPr>
                <w:sz w:val="24"/>
              </w:rPr>
              <w:t>Fight</w:t>
            </w:r>
            <w:r>
              <w:rPr>
                <w:spacing w:val="21"/>
                <w:sz w:val="24"/>
              </w:rPr>
              <w:t xml:space="preserve"> </w:t>
            </w:r>
            <w:r>
              <w:rPr>
                <w:sz w:val="24"/>
              </w:rPr>
              <w:t>for</w:t>
            </w:r>
            <w:r>
              <w:rPr>
                <w:spacing w:val="20"/>
                <w:sz w:val="24"/>
              </w:rPr>
              <w:t xml:space="preserve"> </w:t>
            </w:r>
            <w:r>
              <w:rPr>
                <w:sz w:val="24"/>
              </w:rPr>
              <w:t>Sight</w:t>
            </w:r>
            <w:r>
              <w:rPr>
                <w:spacing w:val="21"/>
                <w:sz w:val="24"/>
              </w:rPr>
              <w:t xml:space="preserve"> </w:t>
            </w:r>
            <w:r>
              <w:rPr>
                <w:sz w:val="24"/>
              </w:rPr>
              <w:t>for</w:t>
            </w:r>
            <w:r>
              <w:rPr>
                <w:spacing w:val="-64"/>
                <w:sz w:val="24"/>
              </w:rPr>
              <w:t xml:space="preserve"> </w:t>
            </w:r>
            <w:r>
              <w:rPr>
                <w:sz w:val="24"/>
              </w:rPr>
              <w:t>the</w:t>
            </w:r>
            <w:r>
              <w:rPr>
                <w:spacing w:val="-3"/>
                <w:sz w:val="24"/>
              </w:rPr>
              <w:t xml:space="preserve"> </w:t>
            </w:r>
            <w:r>
              <w:rPr>
                <w:sz w:val="24"/>
              </w:rPr>
              <w:t>performance of the</w:t>
            </w:r>
            <w:r>
              <w:rPr>
                <w:spacing w:val="1"/>
                <w:sz w:val="24"/>
              </w:rPr>
              <w:t xml:space="preserve"> </w:t>
            </w:r>
            <w:r>
              <w:rPr>
                <w:sz w:val="24"/>
              </w:rPr>
              <w:t>Research.</w:t>
            </w:r>
          </w:p>
        </w:tc>
      </w:tr>
      <w:tr w:rsidR="00F3492B" w14:paraId="00AA853C" w14:textId="77777777" w:rsidTr="008E5B3A">
        <w:trPr>
          <w:trHeight w:val="476"/>
        </w:trPr>
        <w:tc>
          <w:tcPr>
            <w:tcW w:w="2755" w:type="dxa"/>
          </w:tcPr>
          <w:p w14:paraId="1A29E30F" w14:textId="77777777" w:rsidR="00F3492B" w:rsidRDefault="00272D33">
            <w:pPr>
              <w:pStyle w:val="TableParagraph"/>
              <w:spacing w:before="97"/>
              <w:rPr>
                <w:rFonts w:ascii="Arial"/>
                <w:b/>
                <w:sz w:val="24"/>
              </w:rPr>
            </w:pPr>
            <w:r>
              <w:rPr>
                <w:rFonts w:ascii="Arial"/>
                <w:b/>
                <w:sz w:val="24"/>
              </w:rPr>
              <w:t>Grant</w:t>
            </w:r>
            <w:r>
              <w:rPr>
                <w:rFonts w:ascii="Arial"/>
                <w:b/>
                <w:spacing w:val="-1"/>
                <w:sz w:val="24"/>
              </w:rPr>
              <w:t xml:space="preserve"> </w:t>
            </w:r>
            <w:r>
              <w:rPr>
                <w:rFonts w:ascii="Arial"/>
                <w:b/>
                <w:sz w:val="24"/>
              </w:rPr>
              <w:t>Terms</w:t>
            </w:r>
          </w:p>
        </w:tc>
        <w:tc>
          <w:tcPr>
            <w:tcW w:w="7035" w:type="dxa"/>
          </w:tcPr>
          <w:p w14:paraId="53F888F2" w14:textId="77777777" w:rsidR="00F3492B" w:rsidRDefault="00272D33">
            <w:pPr>
              <w:pStyle w:val="TableParagraph"/>
              <w:spacing w:before="97"/>
              <w:ind w:left="246"/>
              <w:rPr>
                <w:sz w:val="24"/>
              </w:rPr>
            </w:pPr>
            <w:r>
              <w:rPr>
                <w:sz w:val="24"/>
              </w:rPr>
              <w:t>The</w:t>
            </w:r>
            <w:r>
              <w:rPr>
                <w:spacing w:val="-2"/>
                <w:sz w:val="24"/>
              </w:rPr>
              <w:t xml:space="preserve"> </w:t>
            </w:r>
            <w:r>
              <w:rPr>
                <w:sz w:val="24"/>
              </w:rPr>
              <w:t>terms</w:t>
            </w:r>
            <w:r>
              <w:rPr>
                <w:spacing w:val="-2"/>
                <w:sz w:val="24"/>
              </w:rPr>
              <w:t xml:space="preserve"> </w:t>
            </w:r>
            <w:r>
              <w:rPr>
                <w:sz w:val="24"/>
              </w:rPr>
              <w:t>and</w:t>
            </w:r>
            <w:r>
              <w:rPr>
                <w:spacing w:val="-2"/>
                <w:sz w:val="24"/>
              </w:rPr>
              <w:t xml:space="preserve"> </w:t>
            </w:r>
            <w:r>
              <w:rPr>
                <w:sz w:val="24"/>
              </w:rPr>
              <w:t>conditions</w:t>
            </w:r>
            <w:r>
              <w:rPr>
                <w:spacing w:val="-2"/>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2"/>
                <w:sz w:val="24"/>
              </w:rPr>
              <w:t xml:space="preserve"> </w:t>
            </w:r>
            <w:r>
              <w:rPr>
                <w:sz w:val="24"/>
              </w:rPr>
              <w:t>this</w:t>
            </w:r>
            <w:r>
              <w:rPr>
                <w:spacing w:val="-2"/>
                <w:sz w:val="24"/>
              </w:rPr>
              <w:t xml:space="preserve"> </w:t>
            </w:r>
            <w:r>
              <w:rPr>
                <w:sz w:val="24"/>
              </w:rPr>
              <w:t>document.</w:t>
            </w:r>
          </w:p>
        </w:tc>
      </w:tr>
      <w:tr w:rsidR="00F3492B" w14:paraId="44FD7A74" w14:textId="77777777" w:rsidTr="008E5B3A">
        <w:trPr>
          <w:trHeight w:val="751"/>
        </w:trPr>
        <w:tc>
          <w:tcPr>
            <w:tcW w:w="2755" w:type="dxa"/>
          </w:tcPr>
          <w:p w14:paraId="28C5EFB1" w14:textId="77777777" w:rsidR="00F3492B" w:rsidRDefault="00272D33">
            <w:pPr>
              <w:pStyle w:val="TableParagraph"/>
              <w:rPr>
                <w:rFonts w:ascii="Arial"/>
                <w:b/>
                <w:sz w:val="24"/>
              </w:rPr>
            </w:pPr>
            <w:r>
              <w:rPr>
                <w:rFonts w:ascii="Arial"/>
                <w:b/>
                <w:sz w:val="24"/>
              </w:rPr>
              <w:t>Host</w:t>
            </w:r>
            <w:r>
              <w:rPr>
                <w:rFonts w:ascii="Arial"/>
                <w:b/>
                <w:spacing w:val="-2"/>
                <w:sz w:val="24"/>
              </w:rPr>
              <w:t xml:space="preserve"> </w:t>
            </w:r>
            <w:r>
              <w:rPr>
                <w:rFonts w:ascii="Arial"/>
                <w:b/>
                <w:sz w:val="24"/>
              </w:rPr>
              <w:t>Institution</w:t>
            </w:r>
          </w:p>
        </w:tc>
        <w:tc>
          <w:tcPr>
            <w:tcW w:w="7035" w:type="dxa"/>
          </w:tcPr>
          <w:p w14:paraId="4C89292D" w14:textId="77777777" w:rsidR="00F3492B" w:rsidRDefault="00272D33">
            <w:pPr>
              <w:pStyle w:val="TableParagraph"/>
              <w:ind w:left="246" w:right="196"/>
              <w:rPr>
                <w:sz w:val="24"/>
              </w:rPr>
            </w:pPr>
            <w:r>
              <w:rPr>
                <w:sz w:val="24"/>
              </w:rPr>
              <w:t>The</w:t>
            </w:r>
            <w:r>
              <w:rPr>
                <w:spacing w:val="37"/>
                <w:sz w:val="24"/>
              </w:rPr>
              <w:t xml:space="preserve"> </w:t>
            </w:r>
            <w:r>
              <w:rPr>
                <w:sz w:val="24"/>
              </w:rPr>
              <w:t>university,</w:t>
            </w:r>
            <w:r>
              <w:rPr>
                <w:spacing w:val="38"/>
                <w:sz w:val="24"/>
              </w:rPr>
              <w:t xml:space="preserve"> </w:t>
            </w:r>
            <w:r>
              <w:rPr>
                <w:sz w:val="24"/>
              </w:rPr>
              <w:t>NHS</w:t>
            </w:r>
            <w:r>
              <w:rPr>
                <w:spacing w:val="36"/>
                <w:sz w:val="24"/>
              </w:rPr>
              <w:t xml:space="preserve"> </w:t>
            </w:r>
            <w:r>
              <w:rPr>
                <w:sz w:val="24"/>
              </w:rPr>
              <w:t>Trust</w:t>
            </w:r>
            <w:r>
              <w:rPr>
                <w:spacing w:val="39"/>
                <w:sz w:val="24"/>
              </w:rPr>
              <w:t xml:space="preserve"> </w:t>
            </w:r>
            <w:r>
              <w:rPr>
                <w:sz w:val="24"/>
              </w:rPr>
              <w:t>or</w:t>
            </w:r>
            <w:r>
              <w:rPr>
                <w:spacing w:val="37"/>
                <w:sz w:val="24"/>
              </w:rPr>
              <w:t xml:space="preserve"> </w:t>
            </w:r>
            <w:r>
              <w:rPr>
                <w:sz w:val="24"/>
              </w:rPr>
              <w:t>other</w:t>
            </w:r>
            <w:r>
              <w:rPr>
                <w:spacing w:val="37"/>
                <w:sz w:val="24"/>
              </w:rPr>
              <w:t xml:space="preserve"> </w:t>
            </w:r>
            <w:r>
              <w:rPr>
                <w:sz w:val="24"/>
              </w:rPr>
              <w:t>legal</w:t>
            </w:r>
            <w:r>
              <w:rPr>
                <w:spacing w:val="35"/>
                <w:sz w:val="24"/>
              </w:rPr>
              <w:t xml:space="preserve"> </w:t>
            </w:r>
            <w:r>
              <w:rPr>
                <w:sz w:val="24"/>
              </w:rPr>
              <w:t>entity</w:t>
            </w:r>
            <w:r>
              <w:rPr>
                <w:spacing w:val="37"/>
                <w:sz w:val="24"/>
              </w:rPr>
              <w:t xml:space="preserve"> </w:t>
            </w:r>
            <w:r>
              <w:rPr>
                <w:sz w:val="24"/>
              </w:rPr>
              <w:t>to</w:t>
            </w:r>
            <w:r>
              <w:rPr>
                <w:spacing w:val="37"/>
                <w:sz w:val="24"/>
              </w:rPr>
              <w:t xml:space="preserve"> </w:t>
            </w:r>
            <w:r>
              <w:rPr>
                <w:sz w:val="24"/>
              </w:rPr>
              <w:t>which</w:t>
            </w:r>
            <w:r>
              <w:rPr>
                <w:spacing w:val="36"/>
                <w:sz w:val="24"/>
              </w:rPr>
              <w:t xml:space="preserve"> </w:t>
            </w:r>
            <w:r>
              <w:rPr>
                <w:sz w:val="24"/>
              </w:rPr>
              <w:t>the</w:t>
            </w:r>
            <w:r>
              <w:rPr>
                <w:spacing w:val="-64"/>
                <w:sz w:val="24"/>
              </w:rPr>
              <w:t xml:space="preserve"> </w:t>
            </w:r>
            <w:r>
              <w:rPr>
                <w:sz w:val="24"/>
              </w:rPr>
              <w:t>Grant</w:t>
            </w:r>
            <w:r>
              <w:rPr>
                <w:spacing w:val="-1"/>
                <w:sz w:val="24"/>
              </w:rPr>
              <w:t xml:space="preserve"> </w:t>
            </w:r>
            <w:r>
              <w:rPr>
                <w:sz w:val="24"/>
              </w:rPr>
              <w:t>is awarded, as</w:t>
            </w:r>
            <w:r>
              <w:rPr>
                <w:spacing w:val="-4"/>
                <w:sz w:val="24"/>
              </w:rPr>
              <w:t xml:space="preserve"> </w:t>
            </w:r>
            <w:r>
              <w:rPr>
                <w:sz w:val="24"/>
              </w:rPr>
              <w:t>set out in</w:t>
            </w:r>
            <w:r>
              <w:rPr>
                <w:spacing w:val="-3"/>
                <w:sz w:val="24"/>
              </w:rPr>
              <w:t xml:space="preserve"> </w:t>
            </w:r>
            <w:r>
              <w:rPr>
                <w:sz w:val="24"/>
              </w:rPr>
              <w:t>the</w:t>
            </w:r>
            <w:r>
              <w:rPr>
                <w:spacing w:val="-2"/>
                <w:sz w:val="24"/>
              </w:rPr>
              <w:t xml:space="preserve"> </w:t>
            </w:r>
            <w:r>
              <w:rPr>
                <w:sz w:val="24"/>
              </w:rPr>
              <w:t>Award</w:t>
            </w:r>
            <w:r>
              <w:rPr>
                <w:spacing w:val="-2"/>
                <w:sz w:val="24"/>
              </w:rPr>
              <w:t xml:space="preserve"> </w:t>
            </w:r>
            <w:r>
              <w:rPr>
                <w:sz w:val="24"/>
              </w:rPr>
              <w:t>Letter.</w:t>
            </w:r>
          </w:p>
        </w:tc>
      </w:tr>
      <w:tr w:rsidR="00F3492B" w14:paraId="263FF315" w14:textId="77777777" w:rsidTr="008E5B3A">
        <w:trPr>
          <w:trHeight w:val="2960"/>
        </w:trPr>
        <w:tc>
          <w:tcPr>
            <w:tcW w:w="2755" w:type="dxa"/>
          </w:tcPr>
          <w:p w14:paraId="4B4F80DE" w14:textId="77777777" w:rsidR="00F3492B" w:rsidRDefault="00272D33">
            <w:pPr>
              <w:pStyle w:val="TableParagraph"/>
              <w:spacing w:before="98"/>
              <w:rPr>
                <w:rFonts w:ascii="Arial"/>
                <w:b/>
                <w:sz w:val="24"/>
              </w:rPr>
            </w:pPr>
            <w:r>
              <w:rPr>
                <w:rFonts w:ascii="Arial"/>
                <w:b/>
                <w:sz w:val="24"/>
              </w:rPr>
              <w:t>Intellectual</w:t>
            </w:r>
            <w:r>
              <w:rPr>
                <w:rFonts w:ascii="Arial"/>
                <w:b/>
                <w:spacing w:val="-2"/>
                <w:sz w:val="24"/>
              </w:rPr>
              <w:t xml:space="preserve"> </w:t>
            </w:r>
            <w:r>
              <w:rPr>
                <w:rFonts w:ascii="Arial"/>
                <w:b/>
                <w:sz w:val="24"/>
              </w:rPr>
              <w:t>Property</w:t>
            </w:r>
            <w:r w:rsidR="00CF78E7">
              <w:rPr>
                <w:rFonts w:ascii="Arial"/>
                <w:b/>
                <w:sz w:val="24"/>
              </w:rPr>
              <w:t xml:space="preserve"> Rights</w:t>
            </w:r>
          </w:p>
        </w:tc>
        <w:tc>
          <w:tcPr>
            <w:tcW w:w="7035" w:type="dxa"/>
          </w:tcPr>
          <w:p w14:paraId="440F9E7D" w14:textId="77777777" w:rsidR="00F3492B" w:rsidRDefault="00272D33">
            <w:pPr>
              <w:pStyle w:val="TableParagraph"/>
              <w:ind w:left="246" w:right="201"/>
              <w:jc w:val="both"/>
              <w:rPr>
                <w:sz w:val="24"/>
              </w:rPr>
            </w:pPr>
            <w:r>
              <w:rPr>
                <w:sz w:val="24"/>
              </w:rPr>
              <w:t>Any</w:t>
            </w:r>
            <w:r>
              <w:rPr>
                <w:spacing w:val="1"/>
                <w:sz w:val="24"/>
              </w:rPr>
              <w:t xml:space="preserve"> </w:t>
            </w:r>
            <w:r>
              <w:rPr>
                <w:sz w:val="24"/>
              </w:rPr>
              <w:t>and</w:t>
            </w:r>
            <w:r>
              <w:rPr>
                <w:spacing w:val="1"/>
                <w:sz w:val="24"/>
              </w:rPr>
              <w:t xml:space="preserve"> </w:t>
            </w:r>
            <w:r>
              <w:rPr>
                <w:sz w:val="24"/>
              </w:rPr>
              <w:t>all</w:t>
            </w:r>
            <w:r>
              <w:rPr>
                <w:spacing w:val="1"/>
                <w:sz w:val="24"/>
              </w:rPr>
              <w:t xml:space="preserve"> </w:t>
            </w:r>
            <w:r>
              <w:rPr>
                <w:sz w:val="24"/>
              </w:rPr>
              <w:t>patents,</w:t>
            </w:r>
            <w:r>
              <w:rPr>
                <w:spacing w:val="1"/>
                <w:sz w:val="24"/>
              </w:rPr>
              <w:t xml:space="preserve"> </w:t>
            </w:r>
            <w:r>
              <w:rPr>
                <w:sz w:val="24"/>
              </w:rPr>
              <w:t>utility</w:t>
            </w:r>
            <w:r>
              <w:rPr>
                <w:spacing w:val="1"/>
                <w:sz w:val="24"/>
              </w:rPr>
              <w:t xml:space="preserve"> </w:t>
            </w:r>
            <w:r>
              <w:rPr>
                <w:sz w:val="24"/>
              </w:rPr>
              <w:t>models,</w:t>
            </w:r>
            <w:r>
              <w:rPr>
                <w:spacing w:val="1"/>
                <w:sz w:val="24"/>
              </w:rPr>
              <w:t xml:space="preserve"> </w:t>
            </w:r>
            <w:r>
              <w:rPr>
                <w:sz w:val="24"/>
              </w:rPr>
              <w:t>registered</w:t>
            </w:r>
            <w:r>
              <w:rPr>
                <w:spacing w:val="1"/>
                <w:sz w:val="24"/>
              </w:rPr>
              <w:t xml:space="preserve"> </w:t>
            </w:r>
            <w:r>
              <w:rPr>
                <w:sz w:val="24"/>
              </w:rPr>
              <w:t>designs,</w:t>
            </w:r>
            <w:r>
              <w:rPr>
                <w:spacing w:val="1"/>
                <w:sz w:val="24"/>
              </w:rPr>
              <w:t xml:space="preserve"> </w:t>
            </w:r>
            <w:r>
              <w:rPr>
                <w:sz w:val="24"/>
              </w:rPr>
              <w:t>unregistered</w:t>
            </w:r>
            <w:r>
              <w:rPr>
                <w:spacing w:val="32"/>
                <w:sz w:val="24"/>
              </w:rPr>
              <w:t xml:space="preserve"> </w:t>
            </w:r>
            <w:r>
              <w:rPr>
                <w:sz w:val="24"/>
              </w:rPr>
              <w:t>design</w:t>
            </w:r>
            <w:r>
              <w:rPr>
                <w:spacing w:val="33"/>
                <w:sz w:val="24"/>
              </w:rPr>
              <w:t xml:space="preserve"> </w:t>
            </w:r>
            <w:r>
              <w:rPr>
                <w:sz w:val="24"/>
              </w:rPr>
              <w:t>rights,</w:t>
            </w:r>
            <w:r>
              <w:rPr>
                <w:spacing w:val="33"/>
                <w:sz w:val="24"/>
              </w:rPr>
              <w:t xml:space="preserve"> </w:t>
            </w:r>
            <w:r>
              <w:rPr>
                <w:sz w:val="24"/>
              </w:rPr>
              <w:t>copyright,</w:t>
            </w:r>
            <w:r>
              <w:rPr>
                <w:spacing w:val="30"/>
                <w:sz w:val="24"/>
              </w:rPr>
              <w:t xml:space="preserve"> </w:t>
            </w:r>
            <w:r>
              <w:rPr>
                <w:sz w:val="24"/>
              </w:rPr>
              <w:t>database</w:t>
            </w:r>
            <w:r>
              <w:rPr>
                <w:spacing w:val="33"/>
                <w:sz w:val="24"/>
              </w:rPr>
              <w:t xml:space="preserve"> </w:t>
            </w:r>
            <w:r>
              <w:rPr>
                <w:sz w:val="24"/>
              </w:rPr>
              <w:t>rights,</w:t>
            </w:r>
            <w:r>
              <w:rPr>
                <w:spacing w:val="33"/>
                <w:sz w:val="24"/>
              </w:rPr>
              <w:t xml:space="preserve"> </w:t>
            </w:r>
            <w:r>
              <w:rPr>
                <w:sz w:val="24"/>
              </w:rPr>
              <w:t>rights</w:t>
            </w:r>
            <w:r>
              <w:rPr>
                <w:spacing w:val="-65"/>
                <w:sz w:val="24"/>
              </w:rPr>
              <w:t xml:space="preserve"> </w:t>
            </w:r>
            <w:r>
              <w:rPr>
                <w:sz w:val="24"/>
              </w:rPr>
              <w:t>in</w:t>
            </w:r>
            <w:r>
              <w:rPr>
                <w:spacing w:val="1"/>
                <w:sz w:val="24"/>
              </w:rPr>
              <w:t xml:space="preserve"> </w:t>
            </w:r>
            <w:r>
              <w:rPr>
                <w:sz w:val="24"/>
              </w:rPr>
              <w:t>respect</w:t>
            </w:r>
            <w:r>
              <w:rPr>
                <w:spacing w:val="1"/>
                <w:sz w:val="24"/>
              </w:rPr>
              <w:t xml:space="preserve"> </w:t>
            </w:r>
            <w:r>
              <w:rPr>
                <w:sz w:val="24"/>
              </w:rPr>
              <w:t>of</w:t>
            </w:r>
            <w:r>
              <w:rPr>
                <w:spacing w:val="1"/>
                <w:sz w:val="24"/>
              </w:rPr>
              <w:t xml:space="preserve"> </w:t>
            </w:r>
            <w:r>
              <w:rPr>
                <w:sz w:val="24"/>
              </w:rPr>
              <w:t>confidential</w:t>
            </w:r>
            <w:r>
              <w:rPr>
                <w:spacing w:val="1"/>
                <w:sz w:val="24"/>
              </w:rPr>
              <w:t xml:space="preserve"> </w:t>
            </w:r>
            <w:r>
              <w:rPr>
                <w:sz w:val="24"/>
              </w:rPr>
              <w:t>information,</w:t>
            </w:r>
            <w:r>
              <w:rPr>
                <w:spacing w:val="1"/>
                <w:sz w:val="24"/>
              </w:rPr>
              <w:t xml:space="preserve"> </w:t>
            </w:r>
            <w:r>
              <w:rPr>
                <w:sz w:val="24"/>
              </w:rPr>
              <w:t>rights</w:t>
            </w:r>
            <w:r>
              <w:rPr>
                <w:spacing w:val="1"/>
                <w:sz w:val="24"/>
              </w:rPr>
              <w:t xml:space="preserve"> </w:t>
            </w:r>
            <w:r>
              <w:rPr>
                <w:sz w:val="24"/>
              </w:rPr>
              <w:t>under</w:t>
            </w:r>
            <w:r>
              <w:rPr>
                <w:spacing w:val="1"/>
                <w:sz w:val="24"/>
              </w:rPr>
              <w:t xml:space="preserve"> </w:t>
            </w:r>
            <w:r>
              <w:rPr>
                <w:sz w:val="24"/>
              </w:rPr>
              <w:t>data</w:t>
            </w:r>
            <w:r>
              <w:rPr>
                <w:spacing w:val="1"/>
                <w:sz w:val="24"/>
              </w:rPr>
              <w:t xml:space="preserve"> </w:t>
            </w:r>
            <w:r>
              <w:rPr>
                <w:sz w:val="24"/>
              </w:rPr>
              <w:t>exclusivity laws, rights under orphan drug laws, rights under</w:t>
            </w:r>
            <w:r>
              <w:rPr>
                <w:spacing w:val="1"/>
                <w:sz w:val="24"/>
              </w:rPr>
              <w:t xml:space="preserve"> </w:t>
            </w:r>
            <w:r>
              <w:rPr>
                <w:sz w:val="24"/>
              </w:rPr>
              <w:t>unfair</w:t>
            </w:r>
            <w:r>
              <w:rPr>
                <w:spacing w:val="1"/>
                <w:sz w:val="24"/>
              </w:rPr>
              <w:t xml:space="preserve"> </w:t>
            </w:r>
            <w:r>
              <w:rPr>
                <w:sz w:val="24"/>
              </w:rPr>
              <w:t>competition</w:t>
            </w:r>
            <w:r>
              <w:rPr>
                <w:spacing w:val="1"/>
                <w:sz w:val="24"/>
              </w:rPr>
              <w:t xml:space="preserve"> </w:t>
            </w:r>
            <w:r>
              <w:rPr>
                <w:sz w:val="24"/>
              </w:rPr>
              <w:t>laws,</w:t>
            </w:r>
            <w:r>
              <w:rPr>
                <w:spacing w:val="1"/>
                <w:sz w:val="24"/>
              </w:rPr>
              <w:t xml:space="preserve"> </w:t>
            </w:r>
            <w:r>
              <w:rPr>
                <w:sz w:val="24"/>
              </w:rPr>
              <w:t>property</w:t>
            </w:r>
            <w:r>
              <w:rPr>
                <w:spacing w:val="1"/>
                <w:sz w:val="24"/>
              </w:rPr>
              <w:t xml:space="preserve"> </w:t>
            </w:r>
            <w:r>
              <w:rPr>
                <w:sz w:val="24"/>
              </w:rPr>
              <w:t>rights</w:t>
            </w:r>
            <w:r>
              <w:rPr>
                <w:spacing w:val="1"/>
                <w:sz w:val="24"/>
              </w:rPr>
              <w:t xml:space="preserve"> </w:t>
            </w:r>
            <w:r>
              <w:rPr>
                <w:sz w:val="24"/>
              </w:rPr>
              <w:t>in</w:t>
            </w:r>
            <w:r>
              <w:rPr>
                <w:spacing w:val="1"/>
                <w:sz w:val="24"/>
              </w:rPr>
              <w:t xml:space="preserve"> </w:t>
            </w:r>
            <w:r>
              <w:rPr>
                <w:sz w:val="24"/>
              </w:rPr>
              <w:t>biological</w:t>
            </w:r>
            <w:r>
              <w:rPr>
                <w:spacing w:val="1"/>
                <w:sz w:val="24"/>
              </w:rPr>
              <w:t xml:space="preserve"> </w:t>
            </w:r>
            <w:r>
              <w:rPr>
                <w:sz w:val="24"/>
              </w:rPr>
              <w:t>or</w:t>
            </w:r>
            <w:r>
              <w:rPr>
                <w:spacing w:val="1"/>
                <w:sz w:val="24"/>
              </w:rPr>
              <w:t xml:space="preserve"> </w:t>
            </w:r>
            <w:r>
              <w:rPr>
                <w:sz w:val="24"/>
              </w:rPr>
              <w:t>chemical materials, extension of the terms of any such rights</w:t>
            </w:r>
            <w:r>
              <w:rPr>
                <w:spacing w:val="1"/>
                <w:sz w:val="24"/>
              </w:rPr>
              <w:t xml:space="preserve"> </w:t>
            </w:r>
            <w:r>
              <w:rPr>
                <w:sz w:val="24"/>
              </w:rPr>
              <w:t>(including</w:t>
            </w:r>
            <w:r>
              <w:rPr>
                <w:spacing w:val="1"/>
                <w:sz w:val="24"/>
              </w:rPr>
              <w:t xml:space="preserve"> </w:t>
            </w:r>
            <w:r>
              <w:rPr>
                <w:sz w:val="24"/>
              </w:rPr>
              <w:t>supplementary</w:t>
            </w:r>
            <w:r>
              <w:rPr>
                <w:spacing w:val="1"/>
                <w:sz w:val="24"/>
              </w:rPr>
              <w:t xml:space="preserve"> </w:t>
            </w:r>
            <w:r>
              <w:rPr>
                <w:sz w:val="24"/>
              </w:rPr>
              <w:t>protection</w:t>
            </w:r>
            <w:r>
              <w:rPr>
                <w:spacing w:val="1"/>
                <w:sz w:val="24"/>
              </w:rPr>
              <w:t xml:space="preserve"> </w:t>
            </w:r>
            <w:r>
              <w:rPr>
                <w:sz w:val="24"/>
              </w:rPr>
              <w:t>certificates),</w:t>
            </w:r>
            <w:r>
              <w:rPr>
                <w:spacing w:val="1"/>
                <w:sz w:val="24"/>
              </w:rPr>
              <w:t xml:space="preserve"> </w:t>
            </w:r>
            <w:r>
              <w:rPr>
                <w:sz w:val="24"/>
              </w:rPr>
              <w:t>and</w:t>
            </w:r>
            <w:r>
              <w:rPr>
                <w:spacing w:val="1"/>
                <w:sz w:val="24"/>
              </w:rPr>
              <w:t xml:space="preserve"> </w:t>
            </w:r>
            <w:r>
              <w:rPr>
                <w:sz w:val="24"/>
              </w:rPr>
              <w:t>applications for and the right to apply for any of the foregoing</w:t>
            </w:r>
            <w:r>
              <w:rPr>
                <w:spacing w:val="1"/>
                <w:sz w:val="24"/>
              </w:rPr>
              <w:t xml:space="preserve"> </w:t>
            </w:r>
            <w:r>
              <w:rPr>
                <w:sz w:val="24"/>
              </w:rPr>
              <w:t>registered property and rights, and similar or analogous rights</w:t>
            </w:r>
            <w:r>
              <w:rPr>
                <w:spacing w:val="-64"/>
                <w:sz w:val="24"/>
              </w:rPr>
              <w:t xml:space="preserve"> </w:t>
            </w:r>
            <w:r>
              <w:rPr>
                <w:sz w:val="24"/>
              </w:rPr>
              <w:t>anywhere</w:t>
            </w:r>
            <w:r>
              <w:rPr>
                <w:spacing w:val="-4"/>
                <w:sz w:val="24"/>
              </w:rPr>
              <w:t xml:space="preserve"> </w:t>
            </w:r>
            <w:r>
              <w:rPr>
                <w:sz w:val="24"/>
              </w:rPr>
              <w:t>in the world.</w:t>
            </w:r>
          </w:p>
        </w:tc>
      </w:tr>
      <w:tr w:rsidR="00F3492B" w14:paraId="3FF8FDC0" w14:textId="77777777" w:rsidTr="008E5B3A">
        <w:trPr>
          <w:trHeight w:val="2132"/>
        </w:trPr>
        <w:tc>
          <w:tcPr>
            <w:tcW w:w="2755" w:type="dxa"/>
          </w:tcPr>
          <w:p w14:paraId="7E5D4604" w14:textId="77777777" w:rsidR="00F3492B" w:rsidRDefault="00272D33">
            <w:pPr>
              <w:pStyle w:val="TableParagraph"/>
              <w:spacing w:before="97"/>
              <w:rPr>
                <w:rFonts w:ascii="Arial"/>
                <w:b/>
                <w:sz w:val="24"/>
              </w:rPr>
            </w:pPr>
            <w:r>
              <w:rPr>
                <w:rFonts w:ascii="Arial"/>
                <w:b/>
                <w:sz w:val="24"/>
              </w:rPr>
              <w:t>Know-how</w:t>
            </w:r>
          </w:p>
        </w:tc>
        <w:tc>
          <w:tcPr>
            <w:tcW w:w="7035" w:type="dxa"/>
          </w:tcPr>
          <w:p w14:paraId="5B53FC0A" w14:textId="77777777" w:rsidR="00F3492B" w:rsidRDefault="00272D33">
            <w:pPr>
              <w:pStyle w:val="TableParagraph"/>
              <w:spacing w:before="97"/>
              <w:ind w:left="246" w:right="197"/>
              <w:jc w:val="both"/>
              <w:rPr>
                <w:sz w:val="24"/>
              </w:rPr>
            </w:pPr>
            <w:r>
              <w:rPr>
                <w:sz w:val="24"/>
              </w:rPr>
              <w:t>Unpatented</w:t>
            </w:r>
            <w:r>
              <w:rPr>
                <w:spacing w:val="1"/>
                <w:sz w:val="24"/>
              </w:rPr>
              <w:t xml:space="preserve"> </w:t>
            </w:r>
            <w:r>
              <w:rPr>
                <w:sz w:val="24"/>
              </w:rPr>
              <w:t>technical</w:t>
            </w:r>
            <w:r>
              <w:rPr>
                <w:spacing w:val="1"/>
                <w:sz w:val="24"/>
              </w:rPr>
              <w:t xml:space="preserve"> </w:t>
            </w:r>
            <w:r>
              <w:rPr>
                <w:sz w:val="24"/>
              </w:rPr>
              <w:t>information</w:t>
            </w:r>
            <w:r>
              <w:rPr>
                <w:spacing w:val="1"/>
                <w:sz w:val="24"/>
              </w:rPr>
              <w:t xml:space="preserve"> </w:t>
            </w:r>
            <w:r>
              <w:rPr>
                <w:sz w:val="24"/>
              </w:rPr>
              <w:t>(including</w:t>
            </w:r>
            <w:r>
              <w:rPr>
                <w:spacing w:val="1"/>
                <w:sz w:val="24"/>
              </w:rPr>
              <w:t xml:space="preserve"> </w:t>
            </w:r>
            <w:r>
              <w:rPr>
                <w:sz w:val="24"/>
              </w:rPr>
              <w:t>inventions, discoveries, concepts, methodologies,</w:t>
            </w:r>
            <w:r>
              <w:rPr>
                <w:spacing w:val="1"/>
                <w:sz w:val="24"/>
              </w:rPr>
              <w:t xml:space="preserve"> </w:t>
            </w:r>
            <w:r>
              <w:rPr>
                <w:sz w:val="24"/>
              </w:rPr>
              <w:t>models, research, development and testing procedures, the</w:t>
            </w:r>
            <w:r>
              <w:rPr>
                <w:spacing w:val="1"/>
                <w:sz w:val="24"/>
              </w:rPr>
              <w:t xml:space="preserve"> </w:t>
            </w:r>
            <w:r>
              <w:rPr>
                <w:sz w:val="24"/>
              </w:rPr>
              <w:t>results</w:t>
            </w:r>
            <w:r>
              <w:rPr>
                <w:spacing w:val="1"/>
                <w:sz w:val="24"/>
              </w:rPr>
              <w:t xml:space="preserve"> </w:t>
            </w:r>
            <w:r>
              <w:rPr>
                <w:sz w:val="24"/>
              </w:rPr>
              <w:t>of</w:t>
            </w:r>
            <w:r>
              <w:rPr>
                <w:spacing w:val="1"/>
                <w:sz w:val="24"/>
              </w:rPr>
              <w:t xml:space="preserve"> </w:t>
            </w:r>
            <w:r>
              <w:rPr>
                <w:sz w:val="24"/>
              </w:rPr>
              <w:t>experiments,</w:t>
            </w:r>
            <w:r>
              <w:rPr>
                <w:spacing w:val="1"/>
                <w:sz w:val="24"/>
              </w:rPr>
              <w:t xml:space="preserve"> </w:t>
            </w:r>
            <w:r>
              <w:rPr>
                <w:sz w:val="24"/>
              </w:rPr>
              <w:t>tests</w:t>
            </w:r>
            <w:r>
              <w:rPr>
                <w:spacing w:val="1"/>
                <w:sz w:val="24"/>
              </w:rPr>
              <w:t xml:space="preserve"> </w:t>
            </w:r>
            <w:r>
              <w:rPr>
                <w:sz w:val="24"/>
              </w:rPr>
              <w:t>and</w:t>
            </w:r>
            <w:r>
              <w:rPr>
                <w:spacing w:val="1"/>
                <w:sz w:val="24"/>
              </w:rPr>
              <w:t xml:space="preserve"> </w:t>
            </w:r>
            <w:r>
              <w:rPr>
                <w:sz w:val="24"/>
              </w:rPr>
              <w:t>trials,</w:t>
            </w:r>
            <w:r>
              <w:rPr>
                <w:spacing w:val="1"/>
                <w:sz w:val="24"/>
              </w:rPr>
              <w:t xml:space="preserve"> </w:t>
            </w:r>
            <w:r>
              <w:rPr>
                <w:sz w:val="24"/>
              </w:rPr>
              <w:t>manufacturing</w:t>
            </w:r>
            <w:r>
              <w:rPr>
                <w:spacing w:val="1"/>
                <w:sz w:val="24"/>
              </w:rPr>
              <w:t xml:space="preserve"> </w:t>
            </w:r>
            <w:r>
              <w:rPr>
                <w:sz w:val="24"/>
              </w:rPr>
              <w:t>processes, techniques and specifications, quality control data,</w:t>
            </w:r>
            <w:r>
              <w:rPr>
                <w:spacing w:val="-64"/>
                <w:sz w:val="24"/>
              </w:rPr>
              <w:t xml:space="preserve"> </w:t>
            </w:r>
            <w:r>
              <w:rPr>
                <w:sz w:val="24"/>
              </w:rPr>
              <w:t>analyses, reports and submissions) that is not in the public</w:t>
            </w:r>
            <w:r>
              <w:rPr>
                <w:spacing w:val="1"/>
                <w:sz w:val="24"/>
              </w:rPr>
              <w:t xml:space="preserve"> </w:t>
            </w:r>
            <w:r>
              <w:rPr>
                <w:sz w:val="24"/>
              </w:rPr>
              <w:t>domain.</w:t>
            </w:r>
          </w:p>
        </w:tc>
      </w:tr>
      <w:tr w:rsidR="00F3492B" w14:paraId="04A0C0AA" w14:textId="77777777" w:rsidTr="008E5B3A">
        <w:trPr>
          <w:trHeight w:val="475"/>
        </w:trPr>
        <w:tc>
          <w:tcPr>
            <w:tcW w:w="2755" w:type="dxa"/>
          </w:tcPr>
          <w:p w14:paraId="4E2B7ABA" w14:textId="77777777" w:rsidR="00F3492B" w:rsidRDefault="00272D33">
            <w:pPr>
              <w:pStyle w:val="TableParagraph"/>
              <w:rPr>
                <w:rFonts w:ascii="Arial"/>
                <w:b/>
                <w:sz w:val="24"/>
              </w:rPr>
            </w:pPr>
            <w:r>
              <w:rPr>
                <w:rFonts w:ascii="Arial"/>
                <w:b/>
                <w:sz w:val="24"/>
              </w:rPr>
              <w:t>Maximum Amount</w:t>
            </w:r>
          </w:p>
        </w:tc>
        <w:tc>
          <w:tcPr>
            <w:tcW w:w="7035" w:type="dxa"/>
          </w:tcPr>
          <w:p w14:paraId="75101273" w14:textId="77777777" w:rsidR="00F3492B" w:rsidRDefault="00272D33">
            <w:pPr>
              <w:pStyle w:val="TableParagraph"/>
              <w:ind w:left="246"/>
              <w:rPr>
                <w:sz w:val="24"/>
              </w:rPr>
            </w:pPr>
            <w:r>
              <w:rPr>
                <w:sz w:val="24"/>
              </w:rPr>
              <w:t>The</w:t>
            </w:r>
            <w:r>
              <w:rPr>
                <w:spacing w:val="-4"/>
                <w:sz w:val="24"/>
              </w:rPr>
              <w:t xml:space="preserve"> </w:t>
            </w:r>
            <w:r>
              <w:rPr>
                <w:sz w:val="24"/>
              </w:rPr>
              <w:t>maximum amount</w:t>
            </w:r>
            <w:r>
              <w:rPr>
                <w:spacing w:val="-3"/>
                <w:sz w:val="24"/>
              </w:rPr>
              <w:t xml:space="preserve"> </w:t>
            </w:r>
            <w:r>
              <w:rPr>
                <w:sz w:val="24"/>
              </w:rPr>
              <w:t>stated</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Award</w:t>
            </w:r>
            <w:r>
              <w:rPr>
                <w:spacing w:val="-3"/>
                <w:sz w:val="24"/>
              </w:rPr>
              <w:t xml:space="preserve"> </w:t>
            </w:r>
            <w:r>
              <w:rPr>
                <w:sz w:val="24"/>
              </w:rPr>
              <w:t>Letter.</w:t>
            </w:r>
          </w:p>
        </w:tc>
      </w:tr>
      <w:tr w:rsidR="00F3492B" w14:paraId="0FB3F31C" w14:textId="77777777" w:rsidTr="008E5B3A">
        <w:trPr>
          <w:trHeight w:val="1856"/>
        </w:trPr>
        <w:tc>
          <w:tcPr>
            <w:tcW w:w="2755" w:type="dxa"/>
          </w:tcPr>
          <w:p w14:paraId="260BE90A" w14:textId="77777777" w:rsidR="00F3492B" w:rsidRDefault="00272D33">
            <w:pPr>
              <w:pStyle w:val="TableParagraph"/>
              <w:spacing w:before="98"/>
              <w:rPr>
                <w:rFonts w:ascii="Arial"/>
                <w:b/>
                <w:sz w:val="24"/>
              </w:rPr>
            </w:pPr>
            <w:r>
              <w:rPr>
                <w:rFonts w:ascii="Arial"/>
                <w:b/>
                <w:sz w:val="24"/>
              </w:rPr>
              <w:t>Net Receipts</w:t>
            </w:r>
          </w:p>
        </w:tc>
        <w:tc>
          <w:tcPr>
            <w:tcW w:w="7035" w:type="dxa"/>
          </w:tcPr>
          <w:p w14:paraId="31F7EFB6" w14:textId="77777777" w:rsidR="00F3492B" w:rsidRDefault="00272D33">
            <w:pPr>
              <w:pStyle w:val="TableParagraph"/>
              <w:ind w:left="246" w:right="204"/>
              <w:jc w:val="both"/>
              <w:rPr>
                <w:sz w:val="24"/>
              </w:rPr>
            </w:pPr>
            <w:r>
              <w:rPr>
                <w:sz w:val="24"/>
              </w:rPr>
              <w:t>The amount of any payments received by the Host Institution</w:t>
            </w:r>
            <w:r>
              <w:rPr>
                <w:spacing w:val="1"/>
                <w:sz w:val="24"/>
              </w:rPr>
              <w:t xml:space="preserve"> </w:t>
            </w:r>
            <w:r>
              <w:rPr>
                <w:sz w:val="24"/>
              </w:rPr>
              <w:t xml:space="preserve">in respect of the </w:t>
            </w:r>
            <w:r w:rsidR="007F6A0E" w:rsidRPr="007F6A0E">
              <w:rPr>
                <w:sz w:val="24"/>
              </w:rPr>
              <w:t xml:space="preserve">licensing, sale, use or other </w:t>
            </w:r>
            <w:r>
              <w:rPr>
                <w:sz w:val="24"/>
              </w:rPr>
              <w:t>exploitation of Resulting Intellectual Property</w:t>
            </w:r>
            <w:r>
              <w:rPr>
                <w:spacing w:val="1"/>
                <w:sz w:val="24"/>
              </w:rPr>
              <w:t xml:space="preserve"> </w:t>
            </w:r>
            <w:r>
              <w:rPr>
                <w:sz w:val="24"/>
              </w:rPr>
              <w:t>or any products or services that embody or were developed</w:t>
            </w:r>
            <w:r>
              <w:rPr>
                <w:spacing w:val="1"/>
                <w:sz w:val="24"/>
              </w:rPr>
              <w:t xml:space="preserve"> </w:t>
            </w:r>
            <w:r>
              <w:rPr>
                <w:sz w:val="24"/>
              </w:rPr>
              <w:t xml:space="preserve">making use of Resulting Intellectual Property, </w:t>
            </w:r>
            <w:r w:rsidR="000732CB">
              <w:rPr>
                <w:sz w:val="24"/>
              </w:rPr>
              <w:t>(</w:t>
            </w:r>
            <w:r w:rsidR="000732CB" w:rsidRPr="000732CB">
              <w:rPr>
                <w:sz w:val="24"/>
              </w:rPr>
              <w:t xml:space="preserve">including sums received which derive from </w:t>
            </w:r>
            <w:r w:rsidR="000732CB">
              <w:rPr>
                <w:sz w:val="24"/>
              </w:rPr>
              <w:t xml:space="preserve">the sale of </w:t>
            </w:r>
            <w:r w:rsidR="000732CB" w:rsidRPr="000732CB">
              <w:rPr>
                <w:sz w:val="24"/>
              </w:rPr>
              <w:t xml:space="preserve">any shares or other securities obtained from a third party in consideration for the </w:t>
            </w:r>
            <w:r w:rsidR="000732CB">
              <w:rPr>
                <w:sz w:val="24"/>
              </w:rPr>
              <w:t xml:space="preserve">exploitation of </w:t>
            </w:r>
            <w:r w:rsidR="000732CB" w:rsidRPr="000732CB">
              <w:rPr>
                <w:sz w:val="24"/>
              </w:rPr>
              <w:t>Resulting Intellectual Property</w:t>
            </w:r>
            <w:r w:rsidR="000732CB">
              <w:rPr>
                <w:sz w:val="24"/>
              </w:rPr>
              <w:t>)</w:t>
            </w:r>
            <w:r w:rsidR="000732CB" w:rsidRPr="000732CB">
              <w:rPr>
                <w:sz w:val="24"/>
              </w:rPr>
              <w:t xml:space="preserve"> </w:t>
            </w:r>
            <w:r>
              <w:rPr>
                <w:sz w:val="24"/>
              </w:rPr>
              <w:t xml:space="preserve">less any </w:t>
            </w:r>
            <w:r>
              <w:rPr>
                <w:spacing w:val="1"/>
                <w:sz w:val="24"/>
              </w:rPr>
              <w:t xml:space="preserve"> </w:t>
            </w:r>
            <w:r w:rsidR="006B0176">
              <w:rPr>
                <w:spacing w:val="1"/>
                <w:sz w:val="24"/>
              </w:rPr>
              <w:t xml:space="preserve">legal and patent </w:t>
            </w:r>
            <w:r>
              <w:rPr>
                <w:sz w:val="24"/>
              </w:rPr>
              <w:t>costs incurred by the Host Institution in obtaining intellectual</w:t>
            </w:r>
            <w:r>
              <w:rPr>
                <w:spacing w:val="1"/>
                <w:sz w:val="24"/>
              </w:rPr>
              <w:t xml:space="preserve"> </w:t>
            </w:r>
            <w:r>
              <w:rPr>
                <w:sz w:val="24"/>
              </w:rPr>
              <w:t>property</w:t>
            </w:r>
            <w:r>
              <w:rPr>
                <w:spacing w:val="-4"/>
                <w:sz w:val="24"/>
              </w:rPr>
              <w:t xml:space="preserve"> </w:t>
            </w:r>
            <w:r>
              <w:rPr>
                <w:sz w:val="24"/>
              </w:rPr>
              <w:t>protection</w:t>
            </w:r>
            <w:r>
              <w:rPr>
                <w:spacing w:val="-3"/>
                <w:sz w:val="24"/>
              </w:rPr>
              <w:t xml:space="preserve"> </w:t>
            </w:r>
            <w:r>
              <w:rPr>
                <w:sz w:val="24"/>
              </w:rPr>
              <w:t>for</w:t>
            </w:r>
            <w:r>
              <w:rPr>
                <w:spacing w:val="-4"/>
                <w:sz w:val="24"/>
              </w:rPr>
              <w:t xml:space="preserve"> </w:t>
            </w:r>
            <w:r>
              <w:rPr>
                <w:sz w:val="24"/>
              </w:rPr>
              <w:t>the Resulting</w:t>
            </w:r>
            <w:r>
              <w:rPr>
                <w:spacing w:val="-2"/>
                <w:sz w:val="24"/>
              </w:rPr>
              <w:t xml:space="preserve"> </w:t>
            </w:r>
            <w:r>
              <w:rPr>
                <w:sz w:val="24"/>
              </w:rPr>
              <w:t>Intellectual</w:t>
            </w:r>
            <w:r>
              <w:rPr>
                <w:spacing w:val="-1"/>
                <w:sz w:val="24"/>
              </w:rPr>
              <w:t xml:space="preserve"> </w:t>
            </w:r>
            <w:r>
              <w:rPr>
                <w:sz w:val="24"/>
              </w:rPr>
              <w:t>Property</w:t>
            </w:r>
            <w:r w:rsidR="00D5781C">
              <w:rPr>
                <w:sz w:val="24"/>
              </w:rPr>
              <w:t xml:space="preserve"> and </w:t>
            </w:r>
            <w:r w:rsidR="006B0176">
              <w:rPr>
                <w:sz w:val="24"/>
              </w:rPr>
              <w:t xml:space="preserve">any external costs </w:t>
            </w:r>
            <w:r w:rsidR="006B0176" w:rsidRPr="006B0176">
              <w:rPr>
                <w:sz w:val="24"/>
              </w:rPr>
              <w:t xml:space="preserve">incurred by the Host Institution </w:t>
            </w:r>
            <w:r w:rsidR="006B0176">
              <w:rPr>
                <w:sz w:val="24"/>
              </w:rPr>
              <w:t xml:space="preserve">for the </w:t>
            </w:r>
            <w:r w:rsidR="00D5781C">
              <w:rPr>
                <w:sz w:val="24"/>
              </w:rPr>
              <w:t>exploitation of the Resulting Intellectual Property</w:t>
            </w:r>
            <w:r>
              <w:rPr>
                <w:sz w:val="24"/>
              </w:rPr>
              <w:t>.</w:t>
            </w:r>
          </w:p>
        </w:tc>
      </w:tr>
      <w:tr w:rsidR="00F3492B" w14:paraId="7D0802CA" w14:textId="77777777" w:rsidTr="008E5B3A">
        <w:trPr>
          <w:trHeight w:val="752"/>
        </w:trPr>
        <w:tc>
          <w:tcPr>
            <w:tcW w:w="2755" w:type="dxa"/>
          </w:tcPr>
          <w:p w14:paraId="0582326C" w14:textId="77777777" w:rsidR="00F3492B" w:rsidRDefault="00272D33">
            <w:pPr>
              <w:pStyle w:val="TableParagraph"/>
              <w:spacing w:before="97"/>
              <w:rPr>
                <w:rFonts w:ascii="Arial"/>
                <w:b/>
                <w:sz w:val="24"/>
              </w:rPr>
            </w:pPr>
            <w:r>
              <w:rPr>
                <w:rFonts w:ascii="Arial"/>
                <w:b/>
                <w:sz w:val="24"/>
              </w:rPr>
              <w:t>Parties</w:t>
            </w:r>
          </w:p>
        </w:tc>
        <w:tc>
          <w:tcPr>
            <w:tcW w:w="7035" w:type="dxa"/>
          </w:tcPr>
          <w:p w14:paraId="6ED50404" w14:textId="77777777" w:rsidR="00F3492B" w:rsidRDefault="00272D33">
            <w:pPr>
              <w:pStyle w:val="TableParagraph"/>
              <w:spacing w:before="97"/>
              <w:ind w:left="246"/>
              <w:rPr>
                <w:sz w:val="24"/>
              </w:rPr>
            </w:pPr>
            <w:r>
              <w:rPr>
                <w:sz w:val="24"/>
              </w:rPr>
              <w:t>Fight</w:t>
            </w:r>
            <w:r>
              <w:rPr>
                <w:spacing w:val="48"/>
                <w:sz w:val="24"/>
              </w:rPr>
              <w:t xml:space="preserve"> </w:t>
            </w:r>
            <w:r>
              <w:rPr>
                <w:sz w:val="24"/>
              </w:rPr>
              <w:t>for</w:t>
            </w:r>
            <w:r>
              <w:rPr>
                <w:spacing w:val="48"/>
                <w:sz w:val="24"/>
              </w:rPr>
              <w:t xml:space="preserve"> </w:t>
            </w:r>
            <w:r>
              <w:rPr>
                <w:sz w:val="24"/>
              </w:rPr>
              <w:t>Sight</w:t>
            </w:r>
            <w:r>
              <w:rPr>
                <w:spacing w:val="49"/>
                <w:sz w:val="24"/>
              </w:rPr>
              <w:t xml:space="preserve"> </w:t>
            </w:r>
            <w:r>
              <w:rPr>
                <w:sz w:val="24"/>
              </w:rPr>
              <w:t>and</w:t>
            </w:r>
            <w:r>
              <w:rPr>
                <w:spacing w:val="49"/>
                <w:sz w:val="24"/>
              </w:rPr>
              <w:t xml:space="preserve"> </w:t>
            </w:r>
            <w:r>
              <w:rPr>
                <w:sz w:val="24"/>
              </w:rPr>
              <w:t>the</w:t>
            </w:r>
            <w:r>
              <w:rPr>
                <w:spacing w:val="49"/>
                <w:sz w:val="24"/>
              </w:rPr>
              <w:t xml:space="preserve"> </w:t>
            </w:r>
            <w:r>
              <w:rPr>
                <w:sz w:val="24"/>
              </w:rPr>
              <w:t>Host</w:t>
            </w:r>
            <w:r>
              <w:rPr>
                <w:spacing w:val="48"/>
                <w:sz w:val="24"/>
              </w:rPr>
              <w:t xml:space="preserve"> </w:t>
            </w:r>
            <w:r>
              <w:rPr>
                <w:sz w:val="24"/>
              </w:rPr>
              <w:t>Institution,</w:t>
            </w:r>
            <w:r>
              <w:rPr>
                <w:spacing w:val="49"/>
                <w:sz w:val="24"/>
              </w:rPr>
              <w:t xml:space="preserve"> </w:t>
            </w:r>
            <w:r>
              <w:rPr>
                <w:sz w:val="24"/>
              </w:rPr>
              <w:t>and</w:t>
            </w:r>
            <w:r>
              <w:rPr>
                <w:spacing w:val="49"/>
                <w:sz w:val="24"/>
              </w:rPr>
              <w:t xml:space="preserve"> </w:t>
            </w:r>
            <w:r>
              <w:rPr>
                <w:sz w:val="24"/>
              </w:rPr>
              <w:t>“Party”</w:t>
            </w:r>
            <w:r>
              <w:rPr>
                <w:spacing w:val="48"/>
                <w:sz w:val="24"/>
              </w:rPr>
              <w:t xml:space="preserve"> </w:t>
            </w:r>
            <w:r>
              <w:rPr>
                <w:sz w:val="24"/>
              </w:rPr>
              <w:t>means</w:t>
            </w:r>
            <w:r>
              <w:rPr>
                <w:spacing w:val="-64"/>
                <w:sz w:val="24"/>
              </w:rPr>
              <w:t xml:space="preserve"> </w:t>
            </w:r>
            <w:r>
              <w:rPr>
                <w:sz w:val="24"/>
              </w:rPr>
              <w:t>either</w:t>
            </w:r>
            <w:r>
              <w:rPr>
                <w:spacing w:val="-1"/>
                <w:sz w:val="24"/>
              </w:rPr>
              <w:t xml:space="preserve"> </w:t>
            </w:r>
            <w:r>
              <w:rPr>
                <w:sz w:val="24"/>
              </w:rPr>
              <w:t>of them.</w:t>
            </w:r>
          </w:p>
        </w:tc>
      </w:tr>
      <w:tr w:rsidR="00F3492B" w14:paraId="31CF0622" w14:textId="77777777" w:rsidTr="008E5B3A">
        <w:trPr>
          <w:trHeight w:val="1303"/>
        </w:trPr>
        <w:tc>
          <w:tcPr>
            <w:tcW w:w="2755" w:type="dxa"/>
          </w:tcPr>
          <w:p w14:paraId="375FEA9B" w14:textId="77777777" w:rsidR="00F3492B" w:rsidRDefault="00272D33">
            <w:pPr>
              <w:pStyle w:val="TableParagraph"/>
              <w:ind w:right="1148"/>
              <w:rPr>
                <w:rFonts w:ascii="Arial"/>
                <w:b/>
                <w:sz w:val="24"/>
              </w:rPr>
            </w:pPr>
            <w:r>
              <w:rPr>
                <w:rFonts w:ascii="Arial"/>
                <w:b/>
                <w:sz w:val="24"/>
              </w:rPr>
              <w:t>Qualifying</w:t>
            </w:r>
            <w:r>
              <w:rPr>
                <w:rFonts w:ascii="Arial"/>
                <w:b/>
                <w:spacing w:val="1"/>
                <w:sz w:val="24"/>
              </w:rPr>
              <w:t xml:space="preserve"> </w:t>
            </w:r>
            <w:r>
              <w:rPr>
                <w:rFonts w:ascii="Arial"/>
                <w:b/>
                <w:sz w:val="24"/>
              </w:rPr>
              <w:t>Expenditure</w:t>
            </w:r>
          </w:p>
        </w:tc>
        <w:tc>
          <w:tcPr>
            <w:tcW w:w="7035" w:type="dxa"/>
          </w:tcPr>
          <w:p w14:paraId="75B81372" w14:textId="77777777" w:rsidR="00F3492B" w:rsidRDefault="00272D33">
            <w:pPr>
              <w:pStyle w:val="TableParagraph"/>
              <w:ind w:left="246" w:right="202"/>
              <w:jc w:val="both"/>
              <w:rPr>
                <w:sz w:val="24"/>
              </w:rPr>
            </w:pPr>
            <w:r>
              <w:rPr>
                <w:sz w:val="24"/>
              </w:rPr>
              <w:t>The</w:t>
            </w:r>
            <w:r>
              <w:rPr>
                <w:spacing w:val="1"/>
                <w:sz w:val="24"/>
              </w:rPr>
              <w:t xml:space="preserve"> </w:t>
            </w:r>
            <w:r>
              <w:rPr>
                <w:sz w:val="24"/>
              </w:rPr>
              <w:t>costs</w:t>
            </w:r>
            <w:r>
              <w:rPr>
                <w:spacing w:val="1"/>
                <w:sz w:val="24"/>
              </w:rPr>
              <w:t xml:space="preserve"> </w:t>
            </w:r>
            <w:r>
              <w:rPr>
                <w:sz w:val="24"/>
              </w:rPr>
              <w:t>that</w:t>
            </w:r>
            <w:r>
              <w:rPr>
                <w:spacing w:val="1"/>
                <w:sz w:val="24"/>
              </w:rPr>
              <w:t xml:space="preserve"> </w:t>
            </w:r>
            <w:r>
              <w:rPr>
                <w:sz w:val="24"/>
              </w:rPr>
              <w:t>are</w:t>
            </w:r>
            <w:r>
              <w:rPr>
                <w:spacing w:val="1"/>
                <w:sz w:val="24"/>
              </w:rPr>
              <w:t xml:space="preserve"> </w:t>
            </w:r>
            <w:r>
              <w:rPr>
                <w:sz w:val="24"/>
              </w:rPr>
              <w:t>properly</w:t>
            </w:r>
            <w:r>
              <w:rPr>
                <w:spacing w:val="1"/>
                <w:sz w:val="24"/>
              </w:rPr>
              <w:t xml:space="preserve"> </w:t>
            </w:r>
            <w:r>
              <w:rPr>
                <w:sz w:val="24"/>
              </w:rPr>
              <w:t>and</w:t>
            </w:r>
            <w:r>
              <w:rPr>
                <w:spacing w:val="1"/>
                <w:sz w:val="24"/>
              </w:rPr>
              <w:t xml:space="preserve"> </w:t>
            </w:r>
            <w:r>
              <w:rPr>
                <w:sz w:val="24"/>
              </w:rPr>
              <w:t>reasonably</w:t>
            </w:r>
            <w:r>
              <w:rPr>
                <w:spacing w:val="1"/>
                <w:sz w:val="24"/>
              </w:rPr>
              <w:t xml:space="preserve"> </w:t>
            </w:r>
            <w:r>
              <w:rPr>
                <w:sz w:val="24"/>
              </w:rPr>
              <w:t>incurred</w:t>
            </w:r>
            <w:r>
              <w:rPr>
                <w:spacing w:val="1"/>
                <w:sz w:val="24"/>
              </w:rPr>
              <w:t xml:space="preserve"> </w:t>
            </w:r>
            <w:r>
              <w:rPr>
                <w:sz w:val="24"/>
              </w:rPr>
              <w:t>exclusively for the purpose of carrying out the Research, that</w:t>
            </w:r>
            <w:r>
              <w:rPr>
                <w:spacing w:val="1"/>
                <w:sz w:val="24"/>
              </w:rPr>
              <w:t xml:space="preserve"> </w:t>
            </w:r>
            <w:r>
              <w:rPr>
                <w:sz w:val="24"/>
              </w:rPr>
              <w:t>fall under one of the headings listed in the Award Letter and</w:t>
            </w:r>
            <w:r>
              <w:rPr>
                <w:spacing w:val="1"/>
                <w:sz w:val="24"/>
              </w:rPr>
              <w:t xml:space="preserve"> </w:t>
            </w:r>
            <w:r>
              <w:rPr>
                <w:sz w:val="24"/>
              </w:rPr>
              <w:t>that</w:t>
            </w:r>
            <w:r>
              <w:rPr>
                <w:spacing w:val="-3"/>
                <w:sz w:val="24"/>
              </w:rPr>
              <w:t xml:space="preserve"> </w:t>
            </w:r>
            <w:r>
              <w:rPr>
                <w:sz w:val="24"/>
              </w:rPr>
              <w:t>are</w:t>
            </w:r>
            <w:r>
              <w:rPr>
                <w:spacing w:val="-1"/>
                <w:sz w:val="24"/>
              </w:rPr>
              <w:t xml:space="preserve"> </w:t>
            </w:r>
            <w:r>
              <w:rPr>
                <w:sz w:val="24"/>
              </w:rPr>
              <w:t>not funded</w:t>
            </w:r>
            <w:r>
              <w:rPr>
                <w:spacing w:val="-3"/>
                <w:sz w:val="24"/>
              </w:rPr>
              <w:t xml:space="preserve"> </w:t>
            </w:r>
            <w:r>
              <w:rPr>
                <w:sz w:val="24"/>
              </w:rPr>
              <w:t>from</w:t>
            </w:r>
            <w:r>
              <w:rPr>
                <w:spacing w:val="1"/>
                <w:sz w:val="24"/>
              </w:rPr>
              <w:t xml:space="preserve"> </w:t>
            </w:r>
            <w:r>
              <w:rPr>
                <w:sz w:val="24"/>
              </w:rPr>
              <w:t>any</w:t>
            </w:r>
            <w:r>
              <w:rPr>
                <w:spacing w:val="-1"/>
                <w:sz w:val="24"/>
              </w:rPr>
              <w:t xml:space="preserve"> </w:t>
            </w:r>
            <w:r>
              <w:rPr>
                <w:sz w:val="24"/>
              </w:rPr>
              <w:t>source except</w:t>
            </w:r>
            <w:r>
              <w:rPr>
                <w:spacing w:val="-3"/>
                <w:sz w:val="24"/>
              </w:rPr>
              <w:t xml:space="preserve"> </w:t>
            </w:r>
            <w:r>
              <w:rPr>
                <w:sz w:val="24"/>
              </w:rPr>
              <w:t>the Grant.</w:t>
            </w:r>
          </w:p>
        </w:tc>
      </w:tr>
      <w:tr w:rsidR="00F3492B" w14:paraId="2236385F" w14:textId="77777777" w:rsidTr="008E5B3A">
        <w:trPr>
          <w:trHeight w:val="1028"/>
        </w:trPr>
        <w:tc>
          <w:tcPr>
            <w:tcW w:w="2755" w:type="dxa"/>
          </w:tcPr>
          <w:p w14:paraId="6E2B1ACB" w14:textId="77777777" w:rsidR="00F3492B" w:rsidRDefault="00272D33">
            <w:pPr>
              <w:pStyle w:val="TableParagraph"/>
              <w:spacing w:before="98"/>
              <w:rPr>
                <w:rFonts w:ascii="Arial"/>
                <w:b/>
                <w:sz w:val="24"/>
              </w:rPr>
            </w:pPr>
            <w:r>
              <w:rPr>
                <w:rFonts w:ascii="Arial"/>
                <w:b/>
                <w:sz w:val="24"/>
              </w:rPr>
              <w:t>Research</w:t>
            </w:r>
          </w:p>
        </w:tc>
        <w:tc>
          <w:tcPr>
            <w:tcW w:w="7035" w:type="dxa"/>
          </w:tcPr>
          <w:p w14:paraId="06AFD2CA" w14:textId="77777777" w:rsidR="00F3492B" w:rsidRDefault="00272D33">
            <w:pPr>
              <w:pStyle w:val="TableParagraph"/>
              <w:ind w:left="246" w:right="200"/>
              <w:jc w:val="both"/>
              <w:rPr>
                <w:sz w:val="24"/>
              </w:rPr>
            </w:pPr>
            <w:r>
              <w:rPr>
                <w:sz w:val="24"/>
              </w:rPr>
              <w:t>The</w:t>
            </w:r>
            <w:r>
              <w:rPr>
                <w:spacing w:val="1"/>
                <w:sz w:val="24"/>
              </w:rPr>
              <w:t xml:space="preserve"> </w:t>
            </w:r>
            <w:r>
              <w:rPr>
                <w:sz w:val="24"/>
              </w:rPr>
              <w:t>research described</w:t>
            </w:r>
            <w:r>
              <w:rPr>
                <w:spacing w:val="1"/>
                <w:sz w:val="24"/>
              </w:rPr>
              <w:t xml:space="preserve"> </w:t>
            </w:r>
            <w:r>
              <w:rPr>
                <w:sz w:val="24"/>
              </w:rPr>
              <w:t>in the</w:t>
            </w:r>
            <w:r>
              <w:rPr>
                <w:spacing w:val="1"/>
                <w:sz w:val="24"/>
              </w:rPr>
              <w:t xml:space="preserve"> </w:t>
            </w:r>
            <w:r>
              <w:rPr>
                <w:sz w:val="24"/>
              </w:rPr>
              <w:t>Application and,</w:t>
            </w:r>
            <w:r>
              <w:rPr>
                <w:spacing w:val="1"/>
                <w:sz w:val="24"/>
              </w:rPr>
              <w:t xml:space="preserve"> </w:t>
            </w:r>
            <w:r>
              <w:rPr>
                <w:sz w:val="24"/>
              </w:rPr>
              <w:t>where</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z w:val="24"/>
              </w:rPr>
              <w:t>relates</w:t>
            </w:r>
            <w:r>
              <w:rPr>
                <w:spacing w:val="1"/>
                <w:sz w:val="24"/>
              </w:rPr>
              <w:t xml:space="preserve"> </w:t>
            </w:r>
            <w:r>
              <w:rPr>
                <w:sz w:val="24"/>
              </w:rPr>
              <w:t>only</w:t>
            </w:r>
            <w:r>
              <w:rPr>
                <w:spacing w:val="1"/>
                <w:sz w:val="24"/>
              </w:rPr>
              <w:t xml:space="preserve"> </w:t>
            </w:r>
            <w:r>
              <w:rPr>
                <w:sz w:val="24"/>
              </w:rPr>
              <w:t>to</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larger</w:t>
            </w:r>
            <w:r>
              <w:rPr>
                <w:spacing w:val="1"/>
                <w:sz w:val="24"/>
              </w:rPr>
              <w:t xml:space="preserve"> </w:t>
            </w:r>
            <w:r>
              <w:rPr>
                <w:sz w:val="24"/>
              </w:rPr>
              <w:t>project,</w:t>
            </w:r>
            <w:r>
              <w:rPr>
                <w:spacing w:val="1"/>
                <w:sz w:val="24"/>
              </w:rPr>
              <w:t xml:space="preserve"> </w:t>
            </w:r>
            <w:r>
              <w:rPr>
                <w:sz w:val="24"/>
              </w:rPr>
              <w:t>the</w:t>
            </w:r>
            <w:r>
              <w:rPr>
                <w:spacing w:val="1"/>
                <w:sz w:val="24"/>
              </w:rPr>
              <w:t xml:space="preserve"> </w:t>
            </w:r>
            <w:r>
              <w:rPr>
                <w:sz w:val="24"/>
              </w:rPr>
              <w:t>Research</w:t>
            </w:r>
            <w:r>
              <w:rPr>
                <w:spacing w:val="-3"/>
                <w:sz w:val="24"/>
              </w:rPr>
              <w:t xml:space="preserve"> </w:t>
            </w:r>
            <w:r>
              <w:rPr>
                <w:sz w:val="24"/>
              </w:rPr>
              <w:t>means</w:t>
            </w:r>
            <w:r>
              <w:rPr>
                <w:spacing w:val="-2"/>
                <w:sz w:val="24"/>
              </w:rPr>
              <w:t xml:space="preserve"> </w:t>
            </w:r>
            <w:r>
              <w:rPr>
                <w:sz w:val="24"/>
              </w:rPr>
              <w:t>that</w:t>
            </w:r>
            <w:r>
              <w:rPr>
                <w:spacing w:val="-2"/>
                <w:sz w:val="24"/>
              </w:rPr>
              <w:t xml:space="preserve"> </w:t>
            </w:r>
            <w:r>
              <w:rPr>
                <w:sz w:val="24"/>
              </w:rPr>
              <w:t>part only.</w:t>
            </w:r>
          </w:p>
        </w:tc>
      </w:tr>
      <w:tr w:rsidR="00F3492B" w14:paraId="03108D84" w14:textId="77777777" w:rsidTr="008E5B3A">
        <w:trPr>
          <w:trHeight w:val="1028"/>
        </w:trPr>
        <w:tc>
          <w:tcPr>
            <w:tcW w:w="2755" w:type="dxa"/>
          </w:tcPr>
          <w:p w14:paraId="151D55B4" w14:textId="77777777" w:rsidR="00F3492B" w:rsidRDefault="00272D33">
            <w:pPr>
              <w:pStyle w:val="TableParagraph"/>
              <w:spacing w:before="97"/>
              <w:rPr>
                <w:rFonts w:ascii="Arial"/>
                <w:b/>
                <w:sz w:val="24"/>
              </w:rPr>
            </w:pPr>
            <w:r>
              <w:rPr>
                <w:rFonts w:ascii="Arial"/>
                <w:b/>
                <w:sz w:val="24"/>
              </w:rPr>
              <w:t>Research</w:t>
            </w:r>
            <w:r>
              <w:rPr>
                <w:rFonts w:ascii="Arial"/>
                <w:b/>
                <w:spacing w:val="-1"/>
                <w:sz w:val="24"/>
              </w:rPr>
              <w:t xml:space="preserve"> </w:t>
            </w:r>
            <w:r>
              <w:rPr>
                <w:rFonts w:ascii="Arial"/>
                <w:b/>
                <w:sz w:val="24"/>
              </w:rPr>
              <w:t>Period</w:t>
            </w:r>
          </w:p>
        </w:tc>
        <w:tc>
          <w:tcPr>
            <w:tcW w:w="7035" w:type="dxa"/>
          </w:tcPr>
          <w:p w14:paraId="216D8EEB" w14:textId="77777777" w:rsidR="00F3492B" w:rsidRDefault="00272D33">
            <w:pPr>
              <w:pStyle w:val="TableParagraph"/>
              <w:spacing w:before="97"/>
              <w:ind w:left="246" w:right="204"/>
              <w:jc w:val="both"/>
              <w:rPr>
                <w:sz w:val="24"/>
              </w:rPr>
            </w:pPr>
            <w:r>
              <w:rPr>
                <w:sz w:val="24"/>
              </w:rPr>
              <w:t>The</w:t>
            </w:r>
            <w:r>
              <w:rPr>
                <w:spacing w:val="1"/>
                <w:sz w:val="24"/>
              </w:rPr>
              <w:t xml:space="preserve"> </w:t>
            </w:r>
            <w:r>
              <w:rPr>
                <w:sz w:val="24"/>
              </w:rPr>
              <w:t>Research</w:t>
            </w:r>
            <w:r>
              <w:rPr>
                <w:spacing w:val="1"/>
                <w:sz w:val="24"/>
              </w:rPr>
              <w:t xml:space="preserve"> </w:t>
            </w:r>
            <w:r>
              <w:rPr>
                <w:sz w:val="24"/>
              </w:rPr>
              <w:t>period</w:t>
            </w:r>
            <w:r>
              <w:rPr>
                <w:spacing w:val="1"/>
                <w:sz w:val="24"/>
              </w:rPr>
              <w:t xml:space="preserve"> </w:t>
            </w:r>
            <w:r>
              <w:rPr>
                <w:sz w:val="24"/>
              </w:rPr>
              <w:t>stated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Award</w:t>
            </w:r>
            <w:r>
              <w:rPr>
                <w:spacing w:val="1"/>
                <w:sz w:val="24"/>
              </w:rPr>
              <w:t xml:space="preserve"> </w:t>
            </w:r>
            <w:r>
              <w:rPr>
                <w:sz w:val="24"/>
              </w:rPr>
              <w:t>Letter</w:t>
            </w:r>
            <w:r>
              <w:rPr>
                <w:spacing w:val="1"/>
                <w:sz w:val="24"/>
              </w:rPr>
              <w:t xml:space="preserve"> </w:t>
            </w:r>
            <w:r>
              <w:rPr>
                <w:sz w:val="24"/>
              </w:rPr>
              <w:t>and</w:t>
            </w:r>
            <w:r>
              <w:rPr>
                <w:spacing w:val="1"/>
                <w:sz w:val="24"/>
              </w:rPr>
              <w:t xml:space="preserve"> </w:t>
            </w:r>
            <w:r>
              <w:rPr>
                <w:sz w:val="24"/>
              </w:rPr>
              <w:t>any</w:t>
            </w:r>
            <w:r>
              <w:rPr>
                <w:spacing w:val="-64"/>
                <w:sz w:val="24"/>
              </w:rPr>
              <w:t xml:space="preserve"> </w:t>
            </w:r>
            <w:r>
              <w:rPr>
                <w:sz w:val="24"/>
              </w:rPr>
              <w:t>extension to which Fight for Sight agrees under Clause 3.2.</w:t>
            </w:r>
            <w:r>
              <w:rPr>
                <w:spacing w:val="1"/>
                <w:sz w:val="24"/>
              </w:rPr>
              <w:t xml:space="preserve"> </w:t>
            </w:r>
            <w:r>
              <w:rPr>
                <w:sz w:val="24"/>
              </w:rPr>
              <w:t>The Research Period starts</w:t>
            </w:r>
            <w:r>
              <w:rPr>
                <w:spacing w:val="-1"/>
                <w:sz w:val="24"/>
              </w:rPr>
              <w:t xml:space="preserve"> </w:t>
            </w:r>
            <w:r>
              <w:rPr>
                <w:sz w:val="24"/>
              </w:rPr>
              <w:t>on</w:t>
            </w:r>
            <w:r>
              <w:rPr>
                <w:spacing w:val="-2"/>
                <w:sz w:val="24"/>
              </w:rPr>
              <w:t xml:space="preserve"> </w:t>
            </w:r>
            <w:r>
              <w:rPr>
                <w:sz w:val="24"/>
              </w:rPr>
              <w:t>the</w:t>
            </w:r>
            <w:r>
              <w:rPr>
                <w:spacing w:val="1"/>
                <w:sz w:val="24"/>
              </w:rPr>
              <w:t xml:space="preserve"> </w:t>
            </w:r>
            <w:r>
              <w:rPr>
                <w:sz w:val="24"/>
              </w:rPr>
              <w:t>Research</w:t>
            </w:r>
            <w:r>
              <w:rPr>
                <w:spacing w:val="-1"/>
                <w:sz w:val="24"/>
              </w:rPr>
              <w:t xml:space="preserve"> </w:t>
            </w:r>
            <w:r>
              <w:rPr>
                <w:sz w:val="24"/>
              </w:rPr>
              <w:t>Start</w:t>
            </w:r>
            <w:r>
              <w:rPr>
                <w:spacing w:val="-1"/>
                <w:sz w:val="24"/>
              </w:rPr>
              <w:t xml:space="preserve"> </w:t>
            </w:r>
            <w:r>
              <w:rPr>
                <w:sz w:val="24"/>
              </w:rPr>
              <w:t>Date.</w:t>
            </w:r>
          </w:p>
        </w:tc>
      </w:tr>
      <w:tr w:rsidR="00F3492B" w14:paraId="5665511C" w14:textId="77777777" w:rsidTr="008E5B3A">
        <w:trPr>
          <w:trHeight w:val="923"/>
        </w:trPr>
        <w:tc>
          <w:tcPr>
            <w:tcW w:w="2755" w:type="dxa"/>
          </w:tcPr>
          <w:p w14:paraId="2D11A0A6" w14:textId="77777777" w:rsidR="00F3492B" w:rsidRDefault="00272D33">
            <w:pPr>
              <w:pStyle w:val="TableParagraph"/>
              <w:rPr>
                <w:rFonts w:ascii="Arial"/>
                <w:b/>
                <w:sz w:val="24"/>
              </w:rPr>
            </w:pPr>
            <w:r>
              <w:rPr>
                <w:rFonts w:ascii="Arial"/>
                <w:b/>
                <w:sz w:val="24"/>
              </w:rPr>
              <w:lastRenderedPageBreak/>
              <w:t>Research</w:t>
            </w:r>
            <w:r>
              <w:rPr>
                <w:rFonts w:ascii="Arial"/>
                <w:b/>
                <w:spacing w:val="-1"/>
                <w:sz w:val="24"/>
              </w:rPr>
              <w:t xml:space="preserve"> </w:t>
            </w:r>
            <w:r>
              <w:rPr>
                <w:rFonts w:ascii="Arial"/>
                <w:b/>
                <w:sz w:val="24"/>
              </w:rPr>
              <w:t>Start</w:t>
            </w:r>
            <w:r>
              <w:rPr>
                <w:rFonts w:ascii="Arial"/>
                <w:b/>
                <w:spacing w:val="-2"/>
                <w:sz w:val="24"/>
              </w:rPr>
              <w:t xml:space="preserve"> </w:t>
            </w:r>
            <w:r>
              <w:rPr>
                <w:rFonts w:ascii="Arial"/>
                <w:b/>
                <w:sz w:val="24"/>
              </w:rPr>
              <w:t>Date</w:t>
            </w:r>
          </w:p>
        </w:tc>
        <w:tc>
          <w:tcPr>
            <w:tcW w:w="7035" w:type="dxa"/>
          </w:tcPr>
          <w:p w14:paraId="184CD3C8" w14:textId="77777777" w:rsidR="00F3492B" w:rsidRDefault="00272D33">
            <w:pPr>
              <w:pStyle w:val="TableParagraph"/>
              <w:spacing w:before="75" w:line="270" w:lineRule="atLeast"/>
              <w:ind w:left="246" w:right="201"/>
              <w:jc w:val="both"/>
              <w:rPr>
                <w:sz w:val="24"/>
              </w:rPr>
            </w:pPr>
            <w:r>
              <w:rPr>
                <w:sz w:val="24"/>
              </w:rPr>
              <w:t>The start date set out in the Application or revised start date</w:t>
            </w:r>
            <w:r>
              <w:rPr>
                <w:spacing w:val="1"/>
                <w:sz w:val="24"/>
              </w:rPr>
              <w:t xml:space="preserve"> </w:t>
            </w:r>
            <w:r>
              <w:rPr>
                <w:sz w:val="24"/>
              </w:rPr>
              <w:t>agreed in writing by Fight for Sight, on which work in the</w:t>
            </w:r>
            <w:r>
              <w:rPr>
                <w:spacing w:val="1"/>
                <w:sz w:val="24"/>
              </w:rPr>
              <w:t xml:space="preserve"> </w:t>
            </w:r>
            <w:r>
              <w:rPr>
                <w:sz w:val="24"/>
              </w:rPr>
              <w:t>Research starts.</w:t>
            </w:r>
          </w:p>
        </w:tc>
      </w:tr>
      <w:tr w:rsidR="00F3492B" w14:paraId="7313F5C9" w14:textId="77777777">
        <w:trPr>
          <w:trHeight w:val="1477"/>
        </w:trPr>
        <w:tc>
          <w:tcPr>
            <w:tcW w:w="2808" w:type="dxa"/>
          </w:tcPr>
          <w:p w14:paraId="07E57485" w14:textId="77777777" w:rsidR="00F3492B" w:rsidRDefault="00272D33">
            <w:pPr>
              <w:pStyle w:val="TableParagraph"/>
              <w:spacing w:before="0"/>
              <w:ind w:right="174"/>
              <w:rPr>
                <w:rFonts w:ascii="Arial"/>
                <w:b/>
                <w:sz w:val="24"/>
              </w:rPr>
            </w:pPr>
            <w:r>
              <w:rPr>
                <w:rFonts w:ascii="Arial"/>
                <w:b/>
                <w:sz w:val="24"/>
              </w:rPr>
              <w:t>Resulting Intellectual</w:t>
            </w:r>
            <w:r>
              <w:rPr>
                <w:rFonts w:ascii="Arial"/>
                <w:b/>
                <w:spacing w:val="-64"/>
                <w:sz w:val="24"/>
              </w:rPr>
              <w:t xml:space="preserve"> </w:t>
            </w:r>
            <w:r>
              <w:rPr>
                <w:rFonts w:ascii="Arial"/>
                <w:b/>
                <w:sz w:val="24"/>
              </w:rPr>
              <w:t>Property</w:t>
            </w:r>
          </w:p>
        </w:tc>
        <w:tc>
          <w:tcPr>
            <w:tcW w:w="6929" w:type="dxa"/>
          </w:tcPr>
          <w:p w14:paraId="08B3C186" w14:textId="77777777" w:rsidR="00F3492B" w:rsidRDefault="00272D33">
            <w:pPr>
              <w:pStyle w:val="TableParagraph"/>
              <w:spacing w:before="0"/>
              <w:ind w:left="193" w:right="179"/>
              <w:rPr>
                <w:sz w:val="24"/>
              </w:rPr>
            </w:pPr>
            <w:r>
              <w:rPr>
                <w:sz w:val="24"/>
              </w:rPr>
              <w:t xml:space="preserve">All </w:t>
            </w:r>
            <w:r w:rsidR="00CF78E7">
              <w:rPr>
                <w:sz w:val="24"/>
              </w:rPr>
              <w:t xml:space="preserve">Know-how, </w:t>
            </w:r>
            <w:r>
              <w:rPr>
                <w:sz w:val="24"/>
              </w:rPr>
              <w:t>information, results</w:t>
            </w:r>
            <w:r w:rsidR="00CF78E7">
              <w:rPr>
                <w:sz w:val="24"/>
              </w:rPr>
              <w:t xml:space="preserve"> and materials</w:t>
            </w:r>
            <w:r>
              <w:rPr>
                <w:sz w:val="24"/>
              </w:rPr>
              <w:t xml:space="preserve">, which </w:t>
            </w:r>
            <w:r w:rsidR="00F878CC">
              <w:rPr>
                <w:sz w:val="24"/>
              </w:rPr>
              <w:t xml:space="preserve">are </w:t>
            </w:r>
            <w:r>
              <w:rPr>
                <w:sz w:val="24"/>
              </w:rPr>
              <w:t xml:space="preserve">conceived, first reduced to practice </w:t>
            </w:r>
            <w:proofErr w:type="gramStart"/>
            <w:r>
              <w:rPr>
                <w:sz w:val="24"/>
              </w:rPr>
              <w:t>or</w:t>
            </w:r>
            <w:r w:rsidR="003F4824">
              <w:rPr>
                <w:sz w:val="24"/>
              </w:rPr>
              <w:t xml:space="preserve"> </w:t>
            </w:r>
            <w:r>
              <w:rPr>
                <w:spacing w:val="-65"/>
                <w:sz w:val="24"/>
              </w:rPr>
              <w:t xml:space="preserve"> </w:t>
            </w:r>
            <w:r>
              <w:rPr>
                <w:sz w:val="24"/>
              </w:rPr>
              <w:t>writing</w:t>
            </w:r>
            <w:proofErr w:type="gramEnd"/>
            <w:r>
              <w:rPr>
                <w:sz w:val="24"/>
              </w:rPr>
              <w:t>, or developed in whole or in substantial part in the</w:t>
            </w:r>
            <w:r>
              <w:rPr>
                <w:spacing w:val="1"/>
                <w:sz w:val="24"/>
              </w:rPr>
              <w:t xml:space="preserve"> </w:t>
            </w:r>
            <w:r>
              <w:rPr>
                <w:sz w:val="24"/>
              </w:rPr>
              <w:t>course</w:t>
            </w:r>
            <w:r>
              <w:rPr>
                <w:spacing w:val="-1"/>
                <w:sz w:val="24"/>
              </w:rPr>
              <w:t xml:space="preserve"> </w:t>
            </w:r>
            <w:r>
              <w:rPr>
                <w:sz w:val="24"/>
              </w:rPr>
              <w:t>of the Research</w:t>
            </w:r>
            <w:r w:rsidR="00CF78E7">
              <w:rPr>
                <w:sz w:val="24"/>
              </w:rPr>
              <w:t xml:space="preserve"> and </w:t>
            </w:r>
            <w:r w:rsidR="00CF78E7" w:rsidRPr="00CF78E7">
              <w:rPr>
                <w:sz w:val="24"/>
              </w:rPr>
              <w:t>any Intellectual Property Rights arising from the foregoing</w:t>
            </w:r>
            <w:r>
              <w:rPr>
                <w:sz w:val="24"/>
              </w:rPr>
              <w:t>.</w:t>
            </w:r>
          </w:p>
        </w:tc>
      </w:tr>
      <w:tr w:rsidR="00F3492B" w14:paraId="3CBD8265" w14:textId="77777777">
        <w:trPr>
          <w:trHeight w:val="372"/>
        </w:trPr>
        <w:tc>
          <w:tcPr>
            <w:tcW w:w="2808" w:type="dxa"/>
          </w:tcPr>
          <w:p w14:paraId="5FC9247E" w14:textId="77777777" w:rsidR="00F3492B" w:rsidRDefault="00272D33">
            <w:pPr>
              <w:pStyle w:val="TableParagraph"/>
              <w:spacing w:before="97" w:line="256" w:lineRule="exact"/>
              <w:rPr>
                <w:rFonts w:ascii="Arial"/>
                <w:b/>
                <w:sz w:val="24"/>
              </w:rPr>
            </w:pPr>
            <w:r>
              <w:rPr>
                <w:rFonts w:ascii="Arial"/>
                <w:b/>
                <w:sz w:val="24"/>
              </w:rPr>
              <w:t>Third</w:t>
            </w:r>
            <w:r>
              <w:rPr>
                <w:rFonts w:ascii="Arial"/>
                <w:b/>
                <w:spacing w:val="-1"/>
                <w:sz w:val="24"/>
              </w:rPr>
              <w:t xml:space="preserve"> </w:t>
            </w:r>
            <w:r>
              <w:rPr>
                <w:rFonts w:ascii="Arial"/>
                <w:b/>
                <w:sz w:val="24"/>
              </w:rPr>
              <w:t>Party</w:t>
            </w:r>
          </w:p>
        </w:tc>
        <w:tc>
          <w:tcPr>
            <w:tcW w:w="6929" w:type="dxa"/>
          </w:tcPr>
          <w:p w14:paraId="4289D502" w14:textId="77777777" w:rsidR="00F3492B" w:rsidRDefault="00272D33">
            <w:pPr>
              <w:pStyle w:val="TableParagraph"/>
              <w:spacing w:before="97" w:line="256" w:lineRule="exact"/>
              <w:ind w:left="193"/>
              <w:rPr>
                <w:sz w:val="24"/>
              </w:rPr>
            </w:pPr>
            <w:r>
              <w:rPr>
                <w:sz w:val="24"/>
              </w:rPr>
              <w:t>Any person</w:t>
            </w:r>
            <w:r>
              <w:rPr>
                <w:spacing w:val="-2"/>
                <w:sz w:val="24"/>
              </w:rPr>
              <w:t xml:space="preserve"> </w:t>
            </w:r>
            <w:r>
              <w:rPr>
                <w:sz w:val="24"/>
              </w:rPr>
              <w:t>other</w:t>
            </w:r>
            <w:r>
              <w:rPr>
                <w:spacing w:val="-1"/>
                <w:sz w:val="24"/>
              </w:rPr>
              <w:t xml:space="preserve"> </w:t>
            </w:r>
            <w:r>
              <w:rPr>
                <w:sz w:val="24"/>
              </w:rPr>
              <w:t>than</w:t>
            </w:r>
            <w:r>
              <w:rPr>
                <w:spacing w:val="-3"/>
                <w:sz w:val="24"/>
              </w:rPr>
              <w:t xml:space="preserve"> </w:t>
            </w:r>
            <w:r>
              <w:rPr>
                <w:sz w:val="24"/>
              </w:rPr>
              <w:t>a</w:t>
            </w:r>
            <w:r>
              <w:rPr>
                <w:spacing w:val="-1"/>
                <w:sz w:val="24"/>
              </w:rPr>
              <w:t xml:space="preserve"> </w:t>
            </w:r>
            <w:r>
              <w:rPr>
                <w:sz w:val="24"/>
              </w:rPr>
              <w:t>Party.</w:t>
            </w:r>
          </w:p>
        </w:tc>
      </w:tr>
    </w:tbl>
    <w:p w14:paraId="4D404045" w14:textId="77777777" w:rsidR="00F3492B" w:rsidRDefault="00F3492B">
      <w:pPr>
        <w:pStyle w:val="BodyText"/>
        <w:spacing w:before="8"/>
        <w:ind w:left="0" w:firstLine="0"/>
        <w:rPr>
          <w:sz w:val="9"/>
        </w:rPr>
      </w:pPr>
    </w:p>
    <w:p w14:paraId="34EE8044" w14:textId="77777777" w:rsidR="003F4824" w:rsidRDefault="003F4824">
      <w:pPr>
        <w:pStyle w:val="BodyText"/>
        <w:spacing w:before="8"/>
        <w:ind w:left="0" w:firstLine="0"/>
        <w:rPr>
          <w:sz w:val="9"/>
        </w:rPr>
      </w:pPr>
    </w:p>
    <w:p w14:paraId="3CBB8B71" w14:textId="77777777" w:rsidR="00F3492B" w:rsidRDefault="00272D33">
      <w:pPr>
        <w:pStyle w:val="Heading1"/>
        <w:numPr>
          <w:ilvl w:val="0"/>
          <w:numId w:val="14"/>
        </w:numPr>
        <w:tabs>
          <w:tab w:val="left" w:pos="878"/>
          <w:tab w:val="left" w:pos="879"/>
        </w:tabs>
        <w:spacing w:before="93"/>
      </w:pPr>
      <w:r>
        <w:t>The</w:t>
      </w:r>
      <w:r>
        <w:rPr>
          <w:spacing w:val="-1"/>
        </w:rPr>
        <w:t xml:space="preserve"> </w:t>
      </w:r>
      <w:r>
        <w:t>Research</w:t>
      </w:r>
    </w:p>
    <w:p w14:paraId="01E1469F" w14:textId="77777777" w:rsidR="00F3492B" w:rsidRDefault="00272D33">
      <w:pPr>
        <w:pStyle w:val="ListParagraph"/>
        <w:numPr>
          <w:ilvl w:val="1"/>
          <w:numId w:val="14"/>
        </w:numPr>
        <w:tabs>
          <w:tab w:val="left" w:pos="878"/>
          <w:tab w:val="left" w:pos="879"/>
        </w:tabs>
        <w:spacing w:before="201"/>
        <w:rPr>
          <w:sz w:val="24"/>
        </w:rPr>
      </w:pPr>
      <w:r>
        <w:rPr>
          <w:rFonts w:ascii="Arial" w:hAnsi="Arial"/>
          <w:i/>
          <w:sz w:val="24"/>
        </w:rPr>
        <w:t>Host</w:t>
      </w:r>
      <w:r>
        <w:rPr>
          <w:rFonts w:ascii="Arial" w:hAnsi="Arial"/>
          <w:i/>
          <w:spacing w:val="-3"/>
          <w:sz w:val="24"/>
        </w:rPr>
        <w:t xml:space="preserve"> </w:t>
      </w:r>
      <w:r>
        <w:rPr>
          <w:rFonts w:ascii="Arial" w:hAnsi="Arial"/>
          <w:i/>
          <w:sz w:val="24"/>
        </w:rPr>
        <w:t>Institution’s</w:t>
      </w:r>
      <w:r>
        <w:rPr>
          <w:rFonts w:ascii="Arial" w:hAnsi="Arial"/>
          <w:i/>
          <w:spacing w:val="-4"/>
          <w:sz w:val="24"/>
        </w:rPr>
        <w:t xml:space="preserve"> </w:t>
      </w:r>
      <w:r>
        <w:rPr>
          <w:rFonts w:ascii="Arial" w:hAnsi="Arial"/>
          <w:i/>
          <w:sz w:val="24"/>
        </w:rPr>
        <w:t>obligation.</w:t>
      </w:r>
      <w:r>
        <w:rPr>
          <w:rFonts w:ascii="Arial" w:hAnsi="Arial"/>
          <w:i/>
          <w:spacing w:val="-2"/>
          <w:sz w:val="24"/>
        </w:rPr>
        <w:t xml:space="preserve"> </w:t>
      </w:r>
      <w:r>
        <w:rPr>
          <w:sz w:val="24"/>
        </w:rPr>
        <w:t>The</w:t>
      </w:r>
      <w:r>
        <w:rPr>
          <w:spacing w:val="-2"/>
          <w:sz w:val="24"/>
        </w:rPr>
        <w:t xml:space="preserve"> </w:t>
      </w:r>
      <w:r>
        <w:rPr>
          <w:sz w:val="24"/>
        </w:rPr>
        <w:t>Host</w:t>
      </w:r>
      <w:r>
        <w:rPr>
          <w:spacing w:val="-2"/>
          <w:sz w:val="24"/>
        </w:rPr>
        <w:t xml:space="preserve"> </w:t>
      </w:r>
      <w:r>
        <w:rPr>
          <w:sz w:val="24"/>
        </w:rPr>
        <w:t>Institution shall:</w:t>
      </w:r>
    </w:p>
    <w:p w14:paraId="3A5EE9B3" w14:textId="77777777" w:rsidR="00F3492B" w:rsidRDefault="00272D33">
      <w:pPr>
        <w:pStyle w:val="ListParagraph"/>
        <w:numPr>
          <w:ilvl w:val="0"/>
          <w:numId w:val="12"/>
        </w:numPr>
        <w:tabs>
          <w:tab w:val="left" w:pos="878"/>
          <w:tab w:val="left" w:pos="879"/>
        </w:tabs>
        <w:ind w:right="697"/>
        <w:rPr>
          <w:sz w:val="24"/>
        </w:rPr>
      </w:pPr>
      <w:r>
        <w:rPr>
          <w:sz w:val="24"/>
        </w:rPr>
        <w:t>conduct the Research in accordance with the Application, the Award Letter and these</w:t>
      </w:r>
      <w:r>
        <w:rPr>
          <w:spacing w:val="-64"/>
          <w:sz w:val="24"/>
        </w:rPr>
        <w:t xml:space="preserve"> </w:t>
      </w:r>
      <w:r>
        <w:rPr>
          <w:sz w:val="24"/>
        </w:rPr>
        <w:t>Grant</w:t>
      </w:r>
      <w:r>
        <w:rPr>
          <w:spacing w:val="-1"/>
          <w:sz w:val="24"/>
        </w:rPr>
        <w:t xml:space="preserve"> </w:t>
      </w:r>
      <w:proofErr w:type="gramStart"/>
      <w:r>
        <w:rPr>
          <w:sz w:val="24"/>
        </w:rPr>
        <w:t>Terms;</w:t>
      </w:r>
      <w:proofErr w:type="gramEnd"/>
    </w:p>
    <w:p w14:paraId="66384AC0" w14:textId="77777777" w:rsidR="00F3492B" w:rsidRDefault="00272D33">
      <w:pPr>
        <w:pStyle w:val="ListParagraph"/>
        <w:numPr>
          <w:ilvl w:val="0"/>
          <w:numId w:val="12"/>
        </w:numPr>
        <w:tabs>
          <w:tab w:val="left" w:pos="878"/>
          <w:tab w:val="left" w:pos="879"/>
        </w:tabs>
        <w:spacing w:before="200"/>
        <w:ind w:right="680"/>
        <w:rPr>
          <w:sz w:val="24"/>
        </w:rPr>
      </w:pPr>
      <w:r>
        <w:rPr>
          <w:sz w:val="24"/>
        </w:rPr>
        <w:t>ensure that the Research is led and performed by the Award Holder and by individual</w:t>
      </w:r>
      <w:r>
        <w:rPr>
          <w:spacing w:val="-64"/>
          <w:sz w:val="24"/>
        </w:rPr>
        <w:t xml:space="preserve"> </w:t>
      </w:r>
      <w:r>
        <w:rPr>
          <w:sz w:val="24"/>
        </w:rPr>
        <w:t>researchers</w:t>
      </w:r>
      <w:r>
        <w:rPr>
          <w:spacing w:val="-6"/>
          <w:sz w:val="24"/>
        </w:rPr>
        <w:t xml:space="preserve"> </w:t>
      </w:r>
      <w:r>
        <w:rPr>
          <w:sz w:val="24"/>
        </w:rPr>
        <w:t>at</w:t>
      </w:r>
      <w:r>
        <w:rPr>
          <w:spacing w:val="-2"/>
          <w:sz w:val="24"/>
        </w:rPr>
        <w:t xml:space="preserve"> </w:t>
      </w:r>
      <w:r>
        <w:rPr>
          <w:sz w:val="24"/>
        </w:rPr>
        <w:t>the</w:t>
      </w:r>
      <w:r>
        <w:rPr>
          <w:spacing w:val="-2"/>
          <w:sz w:val="24"/>
        </w:rPr>
        <w:t xml:space="preserve"> </w:t>
      </w:r>
      <w:r>
        <w:rPr>
          <w:sz w:val="24"/>
        </w:rPr>
        <w:t>Host</w:t>
      </w:r>
      <w:r>
        <w:rPr>
          <w:spacing w:val="-2"/>
          <w:sz w:val="24"/>
        </w:rPr>
        <w:t xml:space="preserve"> </w:t>
      </w:r>
      <w:r>
        <w:rPr>
          <w:sz w:val="24"/>
        </w:rPr>
        <w:t>Institution</w:t>
      </w:r>
      <w:r>
        <w:rPr>
          <w:spacing w:val="-4"/>
          <w:sz w:val="24"/>
        </w:rPr>
        <w:t xml:space="preserve"> </w:t>
      </w:r>
      <w:r>
        <w:rPr>
          <w:sz w:val="24"/>
        </w:rPr>
        <w:t>working</w:t>
      </w:r>
      <w:r>
        <w:rPr>
          <w:spacing w:val="-4"/>
          <w:sz w:val="24"/>
        </w:rPr>
        <w:t xml:space="preserve"> </w:t>
      </w:r>
      <w:r>
        <w:rPr>
          <w:sz w:val="24"/>
        </w:rPr>
        <w:t>under</w:t>
      </w:r>
      <w:r>
        <w:rPr>
          <w:spacing w:val="-3"/>
          <w:sz w:val="24"/>
        </w:rPr>
        <w:t xml:space="preserve"> </w:t>
      </w:r>
      <w:r>
        <w:rPr>
          <w:sz w:val="24"/>
        </w:rPr>
        <w:t>the</w:t>
      </w:r>
      <w:r>
        <w:rPr>
          <w:spacing w:val="-2"/>
          <w:sz w:val="24"/>
        </w:rPr>
        <w:t xml:space="preserve"> </w:t>
      </w:r>
      <w:r>
        <w:rPr>
          <w:sz w:val="24"/>
        </w:rPr>
        <w:t>Award</w:t>
      </w:r>
      <w:r>
        <w:rPr>
          <w:spacing w:val="-4"/>
          <w:sz w:val="24"/>
        </w:rPr>
        <w:t xml:space="preserve"> </w:t>
      </w:r>
      <w:r>
        <w:rPr>
          <w:sz w:val="24"/>
        </w:rPr>
        <w:t>Holder’s</w:t>
      </w:r>
      <w:r>
        <w:rPr>
          <w:spacing w:val="-5"/>
          <w:sz w:val="24"/>
        </w:rPr>
        <w:t xml:space="preserve"> </w:t>
      </w:r>
      <w:r>
        <w:rPr>
          <w:sz w:val="24"/>
        </w:rPr>
        <w:t>supervision;</w:t>
      </w:r>
      <w:r>
        <w:rPr>
          <w:spacing w:val="-2"/>
          <w:sz w:val="24"/>
        </w:rPr>
        <w:t xml:space="preserve"> </w:t>
      </w:r>
      <w:r>
        <w:rPr>
          <w:sz w:val="24"/>
        </w:rPr>
        <w:t>and</w:t>
      </w:r>
    </w:p>
    <w:p w14:paraId="1898869D" w14:textId="77777777" w:rsidR="00F3492B" w:rsidRDefault="00272D33">
      <w:pPr>
        <w:pStyle w:val="ListParagraph"/>
        <w:numPr>
          <w:ilvl w:val="0"/>
          <w:numId w:val="12"/>
        </w:numPr>
        <w:tabs>
          <w:tab w:val="left" w:pos="879"/>
        </w:tabs>
        <w:spacing w:before="200"/>
        <w:ind w:right="123"/>
        <w:jc w:val="both"/>
        <w:rPr>
          <w:sz w:val="24"/>
        </w:rPr>
      </w:pPr>
      <w:r>
        <w:rPr>
          <w:sz w:val="24"/>
        </w:rPr>
        <w:t>within</w:t>
      </w:r>
      <w:r>
        <w:rPr>
          <w:spacing w:val="-2"/>
          <w:sz w:val="24"/>
        </w:rPr>
        <w:t xml:space="preserve"> </w:t>
      </w:r>
      <w:r>
        <w:rPr>
          <w:sz w:val="24"/>
        </w:rPr>
        <w:t>30</w:t>
      </w:r>
      <w:r>
        <w:rPr>
          <w:spacing w:val="-3"/>
          <w:sz w:val="24"/>
        </w:rPr>
        <w:t xml:space="preserve"> </w:t>
      </w:r>
      <w:r>
        <w:rPr>
          <w:sz w:val="24"/>
        </w:rPr>
        <w:t>days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appointment</w:t>
      </w:r>
      <w:r>
        <w:rPr>
          <w:spacing w:val="-3"/>
          <w:sz w:val="24"/>
        </w:rPr>
        <w:t xml:space="preserve"> </w:t>
      </w:r>
      <w:r>
        <w:rPr>
          <w:sz w:val="24"/>
        </w:rPr>
        <w:t>of</w:t>
      </w:r>
      <w:r>
        <w:rPr>
          <w:spacing w:val="-3"/>
          <w:sz w:val="24"/>
        </w:rPr>
        <w:t xml:space="preserve"> </w:t>
      </w:r>
      <w:r>
        <w:rPr>
          <w:sz w:val="24"/>
        </w:rPr>
        <w:t>any</w:t>
      </w:r>
      <w:r>
        <w:rPr>
          <w:spacing w:val="-1"/>
          <w:sz w:val="24"/>
        </w:rPr>
        <w:t xml:space="preserve"> </w:t>
      </w:r>
      <w:r>
        <w:rPr>
          <w:sz w:val="24"/>
        </w:rPr>
        <w:t>researcher</w:t>
      </w:r>
      <w:r>
        <w:rPr>
          <w:spacing w:val="-1"/>
          <w:sz w:val="24"/>
        </w:rPr>
        <w:t xml:space="preserve"> </w:t>
      </w:r>
      <w:r>
        <w:rPr>
          <w:sz w:val="24"/>
        </w:rPr>
        <w:t>who</w:t>
      </w:r>
      <w:r>
        <w:rPr>
          <w:spacing w:val="-4"/>
          <w:sz w:val="24"/>
        </w:rPr>
        <w:t xml:space="preserve"> </w:t>
      </w:r>
      <w:r>
        <w:rPr>
          <w:sz w:val="24"/>
        </w:rPr>
        <w:t>is</w:t>
      </w:r>
      <w:r>
        <w:rPr>
          <w:spacing w:val="-1"/>
          <w:sz w:val="24"/>
        </w:rPr>
        <w:t xml:space="preserve"> </w:t>
      </w:r>
      <w:r>
        <w:rPr>
          <w:sz w:val="24"/>
        </w:rPr>
        <w:t>to</w:t>
      </w:r>
      <w:r>
        <w:rPr>
          <w:spacing w:val="-1"/>
          <w:sz w:val="24"/>
        </w:rPr>
        <w:t xml:space="preserve"> </w:t>
      </w:r>
      <w:r>
        <w:rPr>
          <w:sz w:val="24"/>
        </w:rPr>
        <w:t>work</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Research,</w:t>
      </w:r>
      <w:r>
        <w:rPr>
          <w:spacing w:val="-3"/>
          <w:sz w:val="24"/>
        </w:rPr>
        <w:t xml:space="preserve"> </w:t>
      </w:r>
      <w:r>
        <w:rPr>
          <w:sz w:val="24"/>
        </w:rPr>
        <w:t>notify</w:t>
      </w:r>
      <w:r>
        <w:rPr>
          <w:spacing w:val="-65"/>
          <w:sz w:val="24"/>
        </w:rPr>
        <w:t xml:space="preserve"> </w:t>
      </w:r>
      <w:r>
        <w:rPr>
          <w:sz w:val="24"/>
        </w:rPr>
        <w:t xml:space="preserve">Fight for Sight in writing of their appointment and provide a copy of their </w:t>
      </w:r>
      <w:r>
        <w:rPr>
          <w:rFonts w:ascii="Arial"/>
          <w:i/>
          <w:sz w:val="24"/>
        </w:rPr>
        <w:t xml:space="preserve">curriculum vitae </w:t>
      </w:r>
      <w:r>
        <w:rPr>
          <w:sz w:val="24"/>
        </w:rPr>
        <w:t>to</w:t>
      </w:r>
      <w:r>
        <w:rPr>
          <w:spacing w:val="-64"/>
          <w:sz w:val="24"/>
        </w:rPr>
        <w:t xml:space="preserve"> </w:t>
      </w:r>
      <w:r>
        <w:rPr>
          <w:sz w:val="24"/>
        </w:rPr>
        <w:t>Fight for</w:t>
      </w:r>
      <w:r>
        <w:rPr>
          <w:spacing w:val="-4"/>
          <w:sz w:val="24"/>
        </w:rPr>
        <w:t xml:space="preserve"> </w:t>
      </w:r>
      <w:r>
        <w:rPr>
          <w:sz w:val="24"/>
        </w:rPr>
        <w:t>Sight.</w:t>
      </w:r>
    </w:p>
    <w:p w14:paraId="2E70E6DD" w14:textId="77777777" w:rsidR="00F3492B" w:rsidRDefault="00272D33">
      <w:pPr>
        <w:pStyle w:val="ListParagraph"/>
        <w:numPr>
          <w:ilvl w:val="1"/>
          <w:numId w:val="14"/>
        </w:numPr>
        <w:tabs>
          <w:tab w:val="left" w:pos="878"/>
          <w:tab w:val="left" w:pos="879"/>
        </w:tabs>
        <w:spacing w:before="201"/>
        <w:ind w:right="334"/>
        <w:rPr>
          <w:sz w:val="24"/>
        </w:rPr>
      </w:pPr>
      <w:r>
        <w:rPr>
          <w:rFonts w:ascii="Arial"/>
          <w:i/>
          <w:sz w:val="24"/>
        </w:rPr>
        <w:t>Duration</w:t>
      </w:r>
      <w:r>
        <w:rPr>
          <w:rFonts w:ascii="Arial"/>
          <w:i/>
          <w:spacing w:val="-4"/>
          <w:sz w:val="24"/>
        </w:rPr>
        <w:t xml:space="preserve"> </w:t>
      </w:r>
      <w:r>
        <w:rPr>
          <w:rFonts w:ascii="Arial"/>
          <w:i/>
          <w:sz w:val="24"/>
        </w:rPr>
        <w:t>of</w:t>
      </w:r>
      <w:r>
        <w:rPr>
          <w:rFonts w:ascii="Arial"/>
          <w:i/>
          <w:spacing w:val="-2"/>
          <w:sz w:val="24"/>
        </w:rPr>
        <w:t xml:space="preserve"> </w:t>
      </w:r>
      <w:r>
        <w:rPr>
          <w:rFonts w:ascii="Arial"/>
          <w:i/>
          <w:sz w:val="24"/>
        </w:rPr>
        <w:t>funding.</w:t>
      </w:r>
      <w:r>
        <w:rPr>
          <w:rFonts w:ascii="Arial"/>
          <w:i/>
          <w:spacing w:val="-1"/>
          <w:sz w:val="24"/>
        </w:rPr>
        <w:t xml:space="preserve"> </w:t>
      </w:r>
      <w:r>
        <w:rPr>
          <w:sz w:val="24"/>
        </w:rPr>
        <w:t>The</w:t>
      </w:r>
      <w:r>
        <w:rPr>
          <w:spacing w:val="-1"/>
          <w:sz w:val="24"/>
        </w:rPr>
        <w:t xml:space="preserve"> </w:t>
      </w:r>
      <w:r>
        <w:rPr>
          <w:sz w:val="24"/>
        </w:rPr>
        <w:t>Grant</w:t>
      </w:r>
      <w:r>
        <w:rPr>
          <w:spacing w:val="-4"/>
          <w:sz w:val="24"/>
        </w:rPr>
        <w:t xml:space="preserve"> </w:t>
      </w:r>
      <w:r>
        <w:rPr>
          <w:sz w:val="24"/>
        </w:rPr>
        <w:t>may</w:t>
      </w:r>
      <w:r>
        <w:rPr>
          <w:spacing w:val="-2"/>
          <w:sz w:val="24"/>
        </w:rPr>
        <w:t xml:space="preserve"> </w:t>
      </w:r>
      <w:r>
        <w:rPr>
          <w:sz w:val="24"/>
        </w:rPr>
        <w:t>not</w:t>
      </w:r>
      <w:r>
        <w:rPr>
          <w:spacing w:val="-4"/>
          <w:sz w:val="24"/>
        </w:rPr>
        <w:t xml:space="preserve"> </w:t>
      </w:r>
      <w:r>
        <w:rPr>
          <w:sz w:val="24"/>
        </w:rPr>
        <w:t>be</w:t>
      </w:r>
      <w:r>
        <w:rPr>
          <w:spacing w:val="-3"/>
          <w:sz w:val="24"/>
        </w:rPr>
        <w:t xml:space="preserve"> </w:t>
      </w:r>
      <w:r>
        <w:rPr>
          <w:sz w:val="24"/>
        </w:rPr>
        <w:t>used</w:t>
      </w:r>
      <w:r>
        <w:rPr>
          <w:spacing w:val="-2"/>
          <w:sz w:val="24"/>
        </w:rPr>
        <w:t xml:space="preserve"> </w:t>
      </w:r>
      <w:r>
        <w:rPr>
          <w:sz w:val="24"/>
        </w:rPr>
        <w:t>to</w:t>
      </w:r>
      <w:r>
        <w:rPr>
          <w:spacing w:val="-2"/>
          <w:sz w:val="24"/>
        </w:rPr>
        <w:t xml:space="preserve"> </w:t>
      </w:r>
      <w:r>
        <w:rPr>
          <w:sz w:val="24"/>
        </w:rPr>
        <w:t>cover</w:t>
      </w:r>
      <w:r>
        <w:rPr>
          <w:spacing w:val="-2"/>
          <w:sz w:val="24"/>
        </w:rPr>
        <w:t xml:space="preserve"> </w:t>
      </w:r>
      <w:r>
        <w:rPr>
          <w:sz w:val="24"/>
        </w:rPr>
        <w:t>Qualifying</w:t>
      </w:r>
      <w:r>
        <w:rPr>
          <w:spacing w:val="-3"/>
          <w:sz w:val="24"/>
        </w:rPr>
        <w:t xml:space="preserve"> </w:t>
      </w:r>
      <w:r>
        <w:rPr>
          <w:sz w:val="24"/>
        </w:rPr>
        <w:t>Expenditure</w:t>
      </w:r>
      <w:r>
        <w:rPr>
          <w:spacing w:val="-5"/>
          <w:sz w:val="24"/>
        </w:rPr>
        <w:t xml:space="preserve"> </w:t>
      </w:r>
      <w:r>
        <w:rPr>
          <w:sz w:val="24"/>
        </w:rPr>
        <w:t>incurred</w:t>
      </w:r>
      <w:r>
        <w:rPr>
          <w:spacing w:val="-64"/>
          <w:sz w:val="24"/>
        </w:rPr>
        <w:t xml:space="preserve"> </w:t>
      </w:r>
      <w:r>
        <w:rPr>
          <w:sz w:val="24"/>
        </w:rPr>
        <w:t>either</w:t>
      </w:r>
      <w:r>
        <w:rPr>
          <w:spacing w:val="-1"/>
          <w:sz w:val="24"/>
        </w:rPr>
        <w:t xml:space="preserve"> </w:t>
      </w:r>
      <w:r>
        <w:rPr>
          <w:sz w:val="24"/>
        </w:rPr>
        <w:t>before</w:t>
      </w:r>
      <w:r>
        <w:rPr>
          <w:spacing w:val="-1"/>
          <w:sz w:val="24"/>
        </w:rPr>
        <w:t xml:space="preserve"> </w:t>
      </w:r>
      <w:r>
        <w:rPr>
          <w:sz w:val="24"/>
        </w:rPr>
        <w:t>the</w:t>
      </w:r>
      <w:r>
        <w:rPr>
          <w:spacing w:val="2"/>
          <w:sz w:val="24"/>
        </w:rPr>
        <w:t xml:space="preserve"> </w:t>
      </w:r>
      <w:r>
        <w:rPr>
          <w:sz w:val="24"/>
        </w:rPr>
        <w:t>Research Start Date</w:t>
      </w:r>
      <w:r>
        <w:rPr>
          <w:spacing w:val="-3"/>
          <w:sz w:val="24"/>
        </w:rPr>
        <w:t xml:space="preserve"> </w:t>
      </w:r>
      <w:r>
        <w:rPr>
          <w:sz w:val="24"/>
        </w:rPr>
        <w:t>or</w:t>
      </w:r>
      <w:r>
        <w:rPr>
          <w:spacing w:val="-1"/>
          <w:sz w:val="24"/>
        </w:rPr>
        <w:t xml:space="preserve"> </w:t>
      </w:r>
      <w:r>
        <w:rPr>
          <w:sz w:val="24"/>
        </w:rPr>
        <w:t>after</w:t>
      </w:r>
      <w:r>
        <w:rPr>
          <w:spacing w:val="-4"/>
          <w:sz w:val="24"/>
        </w:rPr>
        <w:t xml:space="preserve"> </w:t>
      </w:r>
      <w:r>
        <w:rPr>
          <w:sz w:val="24"/>
        </w:rPr>
        <w:t>the</w:t>
      </w:r>
      <w:r>
        <w:rPr>
          <w:spacing w:val="-3"/>
          <w:sz w:val="24"/>
        </w:rPr>
        <w:t xml:space="preserve"> </w:t>
      </w:r>
      <w:r>
        <w:rPr>
          <w:sz w:val="24"/>
        </w:rPr>
        <w:t>end</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Research Period.</w:t>
      </w:r>
    </w:p>
    <w:p w14:paraId="3C557E1B" w14:textId="77777777" w:rsidR="00F3492B" w:rsidRDefault="00272D33">
      <w:pPr>
        <w:pStyle w:val="ListParagraph"/>
        <w:numPr>
          <w:ilvl w:val="1"/>
          <w:numId w:val="14"/>
        </w:numPr>
        <w:tabs>
          <w:tab w:val="left" w:pos="878"/>
          <w:tab w:val="left" w:pos="879"/>
        </w:tabs>
        <w:ind w:right="794"/>
        <w:rPr>
          <w:sz w:val="24"/>
        </w:rPr>
      </w:pPr>
      <w:r>
        <w:rPr>
          <w:rFonts w:ascii="Arial"/>
          <w:i/>
          <w:sz w:val="24"/>
        </w:rPr>
        <w:t xml:space="preserve">Lapse of Grant. </w:t>
      </w:r>
      <w:r>
        <w:rPr>
          <w:sz w:val="24"/>
        </w:rPr>
        <w:t>Unless otherwise agreed in writing by Fight for Sight, the Grant shall</w:t>
      </w:r>
      <w:r>
        <w:rPr>
          <w:spacing w:val="-64"/>
          <w:sz w:val="24"/>
        </w:rPr>
        <w:t xml:space="preserve"> </w:t>
      </w:r>
      <w:r>
        <w:rPr>
          <w:sz w:val="24"/>
        </w:rPr>
        <w:t xml:space="preserve">automatically </w:t>
      </w:r>
      <w:proofErr w:type="gramStart"/>
      <w:r>
        <w:rPr>
          <w:sz w:val="24"/>
        </w:rPr>
        <w:t>lapse</w:t>
      </w:r>
      <w:proofErr w:type="gramEnd"/>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Award</w:t>
      </w:r>
      <w:r>
        <w:rPr>
          <w:spacing w:val="-2"/>
          <w:sz w:val="24"/>
        </w:rPr>
        <w:t xml:space="preserve"> </w:t>
      </w:r>
      <w:r>
        <w:rPr>
          <w:sz w:val="24"/>
        </w:rPr>
        <w:t>Letter shall</w:t>
      </w:r>
      <w:r>
        <w:rPr>
          <w:spacing w:val="-2"/>
          <w:sz w:val="24"/>
        </w:rPr>
        <w:t xml:space="preserve"> </w:t>
      </w:r>
      <w:r>
        <w:rPr>
          <w:sz w:val="24"/>
        </w:rPr>
        <w:t>automatically terminate if:</w:t>
      </w:r>
    </w:p>
    <w:p w14:paraId="36D3B923" w14:textId="77777777" w:rsidR="00F3492B" w:rsidRDefault="00272D33">
      <w:pPr>
        <w:pStyle w:val="ListParagraph"/>
        <w:numPr>
          <w:ilvl w:val="0"/>
          <w:numId w:val="11"/>
        </w:numPr>
        <w:tabs>
          <w:tab w:val="left" w:pos="878"/>
          <w:tab w:val="left" w:pos="879"/>
        </w:tabs>
        <w:spacing w:before="200"/>
        <w:ind w:right="258"/>
        <w:rPr>
          <w:sz w:val="24"/>
        </w:rPr>
      </w:pPr>
      <w:r>
        <w:rPr>
          <w:sz w:val="24"/>
        </w:rPr>
        <w:t>appointments to all the positions funded by the Grant are not made by the Research Start</w:t>
      </w:r>
      <w:r>
        <w:rPr>
          <w:spacing w:val="-64"/>
          <w:sz w:val="24"/>
        </w:rPr>
        <w:t xml:space="preserve"> </w:t>
      </w:r>
      <w:r>
        <w:rPr>
          <w:sz w:val="24"/>
        </w:rPr>
        <w:t>Date;</w:t>
      </w:r>
      <w:r>
        <w:rPr>
          <w:spacing w:val="-2"/>
          <w:sz w:val="24"/>
        </w:rPr>
        <w:t xml:space="preserve"> </w:t>
      </w:r>
      <w:r>
        <w:rPr>
          <w:sz w:val="24"/>
        </w:rPr>
        <w:t>or</w:t>
      </w:r>
    </w:p>
    <w:p w14:paraId="737239B2" w14:textId="77777777" w:rsidR="00F3492B" w:rsidRDefault="00272D33">
      <w:pPr>
        <w:pStyle w:val="ListParagraph"/>
        <w:numPr>
          <w:ilvl w:val="0"/>
          <w:numId w:val="11"/>
        </w:numPr>
        <w:tabs>
          <w:tab w:val="left" w:pos="878"/>
          <w:tab w:val="left" w:pos="879"/>
        </w:tabs>
        <w:spacing w:before="201"/>
        <w:rPr>
          <w:sz w:val="24"/>
        </w:rPr>
      </w:pPr>
      <w:r>
        <w:rPr>
          <w:sz w:val="24"/>
        </w:rPr>
        <w:t>the Research is</w:t>
      </w:r>
      <w:r>
        <w:rPr>
          <w:spacing w:val="-4"/>
          <w:sz w:val="24"/>
        </w:rPr>
        <w:t xml:space="preserve"> </w:t>
      </w:r>
      <w:r>
        <w:rPr>
          <w:sz w:val="24"/>
        </w:rPr>
        <w:t>not</w:t>
      </w:r>
      <w:r>
        <w:rPr>
          <w:spacing w:val="-3"/>
          <w:sz w:val="24"/>
        </w:rPr>
        <w:t xml:space="preserve"> </w:t>
      </w:r>
      <w:r>
        <w:rPr>
          <w:sz w:val="24"/>
        </w:rPr>
        <w:t>begun</w:t>
      </w:r>
      <w:r>
        <w:rPr>
          <w:spacing w:val="2"/>
          <w:sz w:val="24"/>
        </w:rPr>
        <w:t xml:space="preserve"> </w:t>
      </w:r>
      <w:r>
        <w:rPr>
          <w:sz w:val="24"/>
        </w:rPr>
        <w:t>within 6</w:t>
      </w:r>
      <w:r>
        <w:rPr>
          <w:spacing w:val="-2"/>
          <w:sz w:val="24"/>
        </w:rPr>
        <w:t xml:space="preserve"> </w:t>
      </w:r>
      <w:r>
        <w:rPr>
          <w:sz w:val="24"/>
        </w:rPr>
        <w:t>months of</w:t>
      </w:r>
      <w:r>
        <w:rPr>
          <w:spacing w:val="-3"/>
          <w:sz w:val="24"/>
        </w:rPr>
        <w:t xml:space="preserve"> </w:t>
      </w:r>
      <w:r>
        <w:rPr>
          <w:sz w:val="24"/>
        </w:rPr>
        <w:t>the Research</w:t>
      </w:r>
      <w:r>
        <w:rPr>
          <w:spacing w:val="-2"/>
          <w:sz w:val="24"/>
        </w:rPr>
        <w:t xml:space="preserve"> </w:t>
      </w:r>
      <w:r>
        <w:rPr>
          <w:sz w:val="24"/>
        </w:rPr>
        <w:t>Start</w:t>
      </w:r>
      <w:r>
        <w:rPr>
          <w:spacing w:val="-1"/>
          <w:sz w:val="24"/>
        </w:rPr>
        <w:t xml:space="preserve"> </w:t>
      </w:r>
      <w:r>
        <w:rPr>
          <w:sz w:val="24"/>
        </w:rPr>
        <w:t>Date.</w:t>
      </w:r>
    </w:p>
    <w:p w14:paraId="001C5489" w14:textId="77777777" w:rsidR="00F3492B" w:rsidRDefault="00272D33">
      <w:pPr>
        <w:pStyle w:val="ListParagraph"/>
        <w:numPr>
          <w:ilvl w:val="1"/>
          <w:numId w:val="14"/>
        </w:numPr>
        <w:tabs>
          <w:tab w:val="left" w:pos="878"/>
          <w:tab w:val="left" w:pos="879"/>
        </w:tabs>
        <w:spacing w:before="200"/>
        <w:ind w:right="115"/>
        <w:rPr>
          <w:sz w:val="24"/>
        </w:rPr>
      </w:pPr>
      <w:r>
        <w:rPr>
          <w:rFonts w:ascii="Arial" w:hAnsi="Arial"/>
          <w:i/>
          <w:sz w:val="24"/>
        </w:rPr>
        <w:t xml:space="preserve">Change to Research or Award Holder. </w:t>
      </w:r>
      <w:r>
        <w:rPr>
          <w:sz w:val="24"/>
        </w:rPr>
        <w:t>The Host Institution shall ensure that the Award</w:t>
      </w:r>
      <w:r>
        <w:rPr>
          <w:spacing w:val="1"/>
          <w:sz w:val="24"/>
        </w:rPr>
        <w:t xml:space="preserve"> </w:t>
      </w:r>
      <w:r>
        <w:rPr>
          <w:sz w:val="24"/>
        </w:rPr>
        <w:t>Holder does not change the Research without first obtaining Fight for Sight’s written</w:t>
      </w:r>
      <w:r>
        <w:rPr>
          <w:spacing w:val="1"/>
          <w:sz w:val="24"/>
        </w:rPr>
        <w:t xml:space="preserve"> </w:t>
      </w:r>
      <w:r>
        <w:rPr>
          <w:sz w:val="24"/>
        </w:rPr>
        <w:t>consent. The Host Institution shall notify Fight for Sight immediately if there is any proposal</w:t>
      </w:r>
      <w:r>
        <w:rPr>
          <w:spacing w:val="-64"/>
          <w:sz w:val="24"/>
        </w:rPr>
        <w:t xml:space="preserve"> </w:t>
      </w:r>
      <w:r>
        <w:rPr>
          <w:sz w:val="24"/>
        </w:rPr>
        <w:t xml:space="preserve">to change the Award Holder. If the Award Holder moves to another institution or </w:t>
      </w:r>
      <w:proofErr w:type="gramStart"/>
      <w:r>
        <w:rPr>
          <w:sz w:val="24"/>
        </w:rPr>
        <w:t>employer,</w:t>
      </w:r>
      <w:r>
        <w:rPr>
          <w:spacing w:val="1"/>
          <w:sz w:val="24"/>
        </w:rPr>
        <w:t xml:space="preserve"> </w:t>
      </w:r>
      <w:r>
        <w:rPr>
          <w:sz w:val="24"/>
        </w:rPr>
        <w:t>or</w:t>
      </w:r>
      <w:proofErr w:type="gramEnd"/>
      <w:r>
        <w:rPr>
          <w:sz w:val="24"/>
        </w:rPr>
        <w:t xml:space="preserve"> ceases for any other reason to lead the Research, the Host Institution shall promptly</w:t>
      </w:r>
      <w:r>
        <w:rPr>
          <w:spacing w:val="1"/>
          <w:sz w:val="24"/>
        </w:rPr>
        <w:t xml:space="preserve"> </w:t>
      </w:r>
      <w:r>
        <w:rPr>
          <w:sz w:val="24"/>
        </w:rPr>
        <w:t>propose a suitable person as their replacement. The Host Institution shall not appoint any</w:t>
      </w:r>
      <w:r>
        <w:rPr>
          <w:spacing w:val="1"/>
          <w:sz w:val="24"/>
        </w:rPr>
        <w:t xml:space="preserve"> </w:t>
      </w:r>
      <w:r>
        <w:rPr>
          <w:sz w:val="24"/>
        </w:rPr>
        <w:t>replacement for the Award Holder without Fight for Sight’s prior written agreement. The</w:t>
      </w:r>
      <w:r>
        <w:rPr>
          <w:spacing w:val="1"/>
          <w:sz w:val="24"/>
        </w:rPr>
        <w:t xml:space="preserve"> </w:t>
      </w:r>
      <w:r>
        <w:rPr>
          <w:sz w:val="24"/>
        </w:rPr>
        <w:t>Research may only be extended beyond the Research Period with Fight for Sight’s written</w:t>
      </w:r>
      <w:r>
        <w:rPr>
          <w:spacing w:val="1"/>
          <w:sz w:val="24"/>
        </w:rPr>
        <w:t xml:space="preserve"> </w:t>
      </w:r>
      <w:r>
        <w:rPr>
          <w:sz w:val="24"/>
        </w:rPr>
        <w:t>agreement.</w:t>
      </w:r>
    </w:p>
    <w:p w14:paraId="59E3AA6A" w14:textId="77777777" w:rsidR="00F3492B" w:rsidRDefault="00272D33">
      <w:pPr>
        <w:pStyle w:val="ListParagraph"/>
        <w:numPr>
          <w:ilvl w:val="1"/>
          <w:numId w:val="14"/>
        </w:numPr>
        <w:tabs>
          <w:tab w:val="left" w:pos="878"/>
          <w:tab w:val="left" w:pos="879"/>
        </w:tabs>
        <w:ind w:right="170"/>
        <w:rPr>
          <w:sz w:val="24"/>
        </w:rPr>
      </w:pPr>
      <w:r>
        <w:rPr>
          <w:rFonts w:ascii="Arial" w:hAnsi="Arial"/>
          <w:i/>
          <w:sz w:val="24"/>
        </w:rPr>
        <w:t xml:space="preserve">Responsibility for staff, etc. </w:t>
      </w:r>
      <w:r>
        <w:rPr>
          <w:sz w:val="24"/>
        </w:rPr>
        <w:t>The Host Institution is responsible for all activities and costs</w:t>
      </w:r>
      <w:r>
        <w:rPr>
          <w:spacing w:val="1"/>
          <w:sz w:val="24"/>
        </w:rPr>
        <w:t xml:space="preserve"> </w:t>
      </w:r>
      <w:r>
        <w:rPr>
          <w:sz w:val="24"/>
        </w:rPr>
        <w:t>associated with the employment or other engagement of researchers and other individuals</w:t>
      </w:r>
      <w:r>
        <w:rPr>
          <w:spacing w:val="-64"/>
          <w:sz w:val="24"/>
        </w:rPr>
        <w:t xml:space="preserve"> </w:t>
      </w:r>
      <w:r>
        <w:rPr>
          <w:sz w:val="24"/>
        </w:rPr>
        <w:t>who perform work in relation to the Research. Fight for Sight’s sole responsibility is to pay</w:t>
      </w:r>
      <w:r>
        <w:rPr>
          <w:spacing w:val="1"/>
          <w:sz w:val="24"/>
        </w:rPr>
        <w:t xml:space="preserve"> </w:t>
      </w:r>
      <w:r>
        <w:rPr>
          <w:sz w:val="24"/>
        </w:rPr>
        <w:t>the fixed amount(s) stated in the Award Letter, subject to the provisions of the Agreement.</w:t>
      </w:r>
      <w:r>
        <w:rPr>
          <w:spacing w:val="-64"/>
          <w:sz w:val="24"/>
        </w:rPr>
        <w:t xml:space="preserve"> </w:t>
      </w:r>
      <w:r>
        <w:rPr>
          <w:sz w:val="24"/>
        </w:rPr>
        <w:t>Without</w:t>
      </w:r>
      <w:r>
        <w:rPr>
          <w:spacing w:val="-1"/>
          <w:sz w:val="24"/>
        </w:rPr>
        <w:t xml:space="preserve"> </w:t>
      </w:r>
      <w:r>
        <w:rPr>
          <w:sz w:val="24"/>
        </w:rPr>
        <w:t>limiting the scope</w:t>
      </w:r>
      <w:r>
        <w:rPr>
          <w:spacing w:val="-2"/>
          <w:sz w:val="24"/>
        </w:rPr>
        <w:t xml:space="preserve"> </w:t>
      </w:r>
      <w:r>
        <w:rPr>
          <w:sz w:val="24"/>
        </w:rPr>
        <w:t>of this clause 3.5:</w:t>
      </w:r>
    </w:p>
    <w:p w14:paraId="0E0D8984" w14:textId="77777777" w:rsidR="00F3492B" w:rsidRDefault="00272D33">
      <w:pPr>
        <w:pStyle w:val="ListParagraph"/>
        <w:numPr>
          <w:ilvl w:val="0"/>
          <w:numId w:val="10"/>
        </w:numPr>
        <w:tabs>
          <w:tab w:val="left" w:pos="878"/>
          <w:tab w:val="left" w:pos="879"/>
        </w:tabs>
        <w:spacing w:before="203"/>
        <w:ind w:right="332"/>
        <w:rPr>
          <w:sz w:val="24"/>
        </w:rPr>
      </w:pPr>
      <w:r>
        <w:rPr>
          <w:sz w:val="24"/>
        </w:rPr>
        <w:t>Fight for Sight will not pay for salary increases or other increases in costs arising during</w:t>
      </w:r>
      <w:r>
        <w:rPr>
          <w:spacing w:val="1"/>
          <w:sz w:val="24"/>
        </w:rPr>
        <w:t xml:space="preserve"> </w:t>
      </w:r>
      <w:r>
        <w:rPr>
          <w:sz w:val="24"/>
        </w:rPr>
        <w:t>the</w:t>
      </w:r>
      <w:r>
        <w:rPr>
          <w:spacing w:val="-2"/>
          <w:sz w:val="24"/>
        </w:rPr>
        <w:t xml:space="preserve"> </w:t>
      </w:r>
      <w:r>
        <w:rPr>
          <w:sz w:val="24"/>
        </w:rPr>
        <w:t>term</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Research,</w:t>
      </w:r>
      <w:r>
        <w:rPr>
          <w:spacing w:val="-2"/>
          <w:sz w:val="24"/>
        </w:rPr>
        <w:t xml:space="preserve"> </w:t>
      </w:r>
      <w:r>
        <w:rPr>
          <w:sz w:val="24"/>
        </w:rPr>
        <w:t>unless</w:t>
      </w:r>
      <w:r>
        <w:rPr>
          <w:spacing w:val="-2"/>
          <w:sz w:val="24"/>
        </w:rPr>
        <w:t xml:space="preserve"> </w:t>
      </w:r>
      <w:r>
        <w:rPr>
          <w:sz w:val="24"/>
        </w:rPr>
        <w:t>and</w:t>
      </w:r>
      <w:r>
        <w:rPr>
          <w:spacing w:val="-4"/>
          <w:sz w:val="24"/>
        </w:rPr>
        <w:t xml:space="preserve"> </w:t>
      </w:r>
      <w:r>
        <w:rPr>
          <w:sz w:val="24"/>
        </w:rPr>
        <w:t>to the</w:t>
      </w:r>
      <w:r>
        <w:rPr>
          <w:spacing w:val="-4"/>
          <w:sz w:val="24"/>
        </w:rPr>
        <w:t xml:space="preserve"> </w:t>
      </w:r>
      <w:r>
        <w:rPr>
          <w:sz w:val="24"/>
        </w:rPr>
        <w:t>extent</w:t>
      </w:r>
      <w:r>
        <w:rPr>
          <w:spacing w:val="-2"/>
          <w:sz w:val="24"/>
        </w:rPr>
        <w:t xml:space="preserve"> </w:t>
      </w:r>
      <w:r>
        <w:rPr>
          <w:sz w:val="24"/>
        </w:rPr>
        <w:t>specifically</w:t>
      </w:r>
      <w:r>
        <w:rPr>
          <w:spacing w:val="-2"/>
          <w:sz w:val="24"/>
        </w:rPr>
        <w:t xml:space="preserve"> </w:t>
      </w:r>
      <w:r>
        <w:rPr>
          <w:sz w:val="24"/>
        </w:rPr>
        <w:t>stated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Award</w:t>
      </w:r>
      <w:r>
        <w:rPr>
          <w:spacing w:val="-2"/>
          <w:sz w:val="24"/>
        </w:rPr>
        <w:t xml:space="preserve"> </w:t>
      </w:r>
      <w:r>
        <w:rPr>
          <w:sz w:val="24"/>
        </w:rPr>
        <w:t>Letter;</w:t>
      </w:r>
      <w:r>
        <w:rPr>
          <w:spacing w:val="-63"/>
          <w:sz w:val="24"/>
        </w:rPr>
        <w:t xml:space="preserve"> </w:t>
      </w:r>
      <w:r>
        <w:rPr>
          <w:sz w:val="24"/>
        </w:rPr>
        <w:t>and</w:t>
      </w:r>
    </w:p>
    <w:p w14:paraId="3861491F" w14:textId="77777777" w:rsidR="003F4824" w:rsidRPr="00F878CC" w:rsidRDefault="00272D33" w:rsidP="00F878CC">
      <w:pPr>
        <w:pStyle w:val="ListParagraph"/>
        <w:numPr>
          <w:ilvl w:val="0"/>
          <w:numId w:val="10"/>
        </w:numPr>
        <w:tabs>
          <w:tab w:val="left" w:pos="878"/>
          <w:tab w:val="left" w:pos="879"/>
        </w:tabs>
        <w:ind w:right="345"/>
        <w:rPr>
          <w:sz w:val="24"/>
        </w:rPr>
      </w:pPr>
      <w:bookmarkStart w:id="0" w:name="_bookmark0"/>
      <w:bookmarkEnd w:id="0"/>
      <w:r>
        <w:rPr>
          <w:sz w:val="24"/>
        </w:rPr>
        <w:t xml:space="preserve">the Host Institution shall </w:t>
      </w:r>
      <w:r w:rsidR="00CF78E7" w:rsidRPr="00CF78E7">
        <w:rPr>
          <w:sz w:val="24"/>
        </w:rPr>
        <w:t xml:space="preserve">indemnify Fight for Sight </w:t>
      </w:r>
      <w:r>
        <w:rPr>
          <w:sz w:val="24"/>
        </w:rPr>
        <w:t>in respect of all claims from such</w:t>
      </w:r>
      <w:r>
        <w:rPr>
          <w:spacing w:val="1"/>
          <w:sz w:val="24"/>
        </w:rPr>
        <w:t xml:space="preserve"> </w:t>
      </w:r>
      <w:r>
        <w:rPr>
          <w:sz w:val="24"/>
        </w:rPr>
        <w:lastRenderedPageBreak/>
        <w:t>individuals and associated costs, including claims in respect of employment rights and</w:t>
      </w:r>
      <w:r>
        <w:rPr>
          <w:spacing w:val="1"/>
          <w:sz w:val="24"/>
        </w:rPr>
        <w:t xml:space="preserve"> </w:t>
      </w:r>
      <w:r>
        <w:rPr>
          <w:sz w:val="24"/>
        </w:rPr>
        <w:t>inventors’</w:t>
      </w:r>
      <w:r>
        <w:rPr>
          <w:spacing w:val="-5"/>
          <w:sz w:val="24"/>
        </w:rPr>
        <w:t xml:space="preserve"> </w:t>
      </w:r>
      <w:r>
        <w:rPr>
          <w:sz w:val="24"/>
        </w:rPr>
        <w:t>compensation,</w:t>
      </w:r>
      <w:r>
        <w:rPr>
          <w:spacing w:val="-3"/>
          <w:sz w:val="24"/>
        </w:rPr>
        <w:t xml:space="preserve"> </w:t>
      </w:r>
      <w:r>
        <w:rPr>
          <w:sz w:val="24"/>
        </w:rPr>
        <w:t>and</w:t>
      </w:r>
      <w:r>
        <w:rPr>
          <w:spacing w:val="-3"/>
          <w:sz w:val="24"/>
        </w:rPr>
        <w:t xml:space="preserve"> </w:t>
      </w:r>
    </w:p>
    <w:p w14:paraId="073EFEA3" w14:textId="77777777" w:rsidR="00CF78E7" w:rsidRPr="003F4824" w:rsidRDefault="00CF78E7" w:rsidP="003F4824">
      <w:pPr>
        <w:pStyle w:val="ListParagraph"/>
        <w:numPr>
          <w:ilvl w:val="0"/>
          <w:numId w:val="10"/>
        </w:numPr>
        <w:tabs>
          <w:tab w:val="left" w:pos="878"/>
          <w:tab w:val="left" w:pos="879"/>
        </w:tabs>
        <w:ind w:right="345"/>
        <w:rPr>
          <w:sz w:val="24"/>
        </w:rPr>
      </w:pPr>
      <w:r w:rsidRPr="003F4824">
        <w:rPr>
          <w:sz w:val="24"/>
        </w:rPr>
        <w:t xml:space="preserve">the Host Institution </w:t>
      </w:r>
      <w:r w:rsidR="00272D33" w:rsidRPr="003F4824">
        <w:rPr>
          <w:sz w:val="24"/>
        </w:rPr>
        <w:t>will</w:t>
      </w:r>
      <w:r w:rsidR="00272D33" w:rsidRPr="003F4824">
        <w:rPr>
          <w:spacing w:val="-3"/>
          <w:sz w:val="24"/>
        </w:rPr>
        <w:t xml:space="preserve"> </w:t>
      </w:r>
      <w:r w:rsidR="00272D33" w:rsidRPr="003F4824">
        <w:rPr>
          <w:sz w:val="24"/>
        </w:rPr>
        <w:t>not</w:t>
      </w:r>
      <w:r w:rsidR="00272D33" w:rsidRPr="003F4824">
        <w:rPr>
          <w:spacing w:val="-2"/>
          <w:sz w:val="24"/>
        </w:rPr>
        <w:t xml:space="preserve"> </w:t>
      </w:r>
      <w:r w:rsidR="00272D33" w:rsidRPr="003F4824">
        <w:rPr>
          <w:sz w:val="24"/>
        </w:rPr>
        <w:t>deduct</w:t>
      </w:r>
      <w:r w:rsidR="00272D33" w:rsidRPr="003F4824">
        <w:rPr>
          <w:spacing w:val="-3"/>
          <w:sz w:val="24"/>
        </w:rPr>
        <w:t xml:space="preserve"> </w:t>
      </w:r>
      <w:r w:rsidR="00272D33" w:rsidRPr="003F4824">
        <w:rPr>
          <w:sz w:val="24"/>
        </w:rPr>
        <w:t>any</w:t>
      </w:r>
      <w:r w:rsidR="00272D33" w:rsidRPr="003F4824">
        <w:rPr>
          <w:spacing w:val="-3"/>
          <w:sz w:val="24"/>
        </w:rPr>
        <w:t xml:space="preserve"> </w:t>
      </w:r>
      <w:r w:rsidR="00272D33" w:rsidRPr="003F4824">
        <w:rPr>
          <w:sz w:val="24"/>
        </w:rPr>
        <w:t>payments</w:t>
      </w:r>
      <w:r w:rsidR="00272D33" w:rsidRPr="003F4824">
        <w:rPr>
          <w:spacing w:val="-5"/>
          <w:sz w:val="24"/>
        </w:rPr>
        <w:t xml:space="preserve"> </w:t>
      </w:r>
      <w:r w:rsidR="00272D33" w:rsidRPr="003F4824">
        <w:rPr>
          <w:sz w:val="24"/>
        </w:rPr>
        <w:t>made</w:t>
      </w:r>
      <w:r w:rsidR="00272D33" w:rsidRPr="003F4824">
        <w:rPr>
          <w:spacing w:val="-4"/>
          <w:sz w:val="24"/>
        </w:rPr>
        <w:t xml:space="preserve"> </w:t>
      </w:r>
      <w:r w:rsidR="00272D33" w:rsidRPr="003F4824">
        <w:rPr>
          <w:sz w:val="24"/>
        </w:rPr>
        <w:t>to</w:t>
      </w:r>
      <w:r w:rsidR="00272D33" w:rsidRPr="003F4824">
        <w:rPr>
          <w:spacing w:val="-2"/>
          <w:sz w:val="24"/>
        </w:rPr>
        <w:t xml:space="preserve"> </w:t>
      </w:r>
      <w:r w:rsidR="00272D33" w:rsidRPr="003F4824">
        <w:rPr>
          <w:sz w:val="24"/>
        </w:rPr>
        <w:t>inventors,</w:t>
      </w:r>
      <w:r w:rsidR="00272D33" w:rsidRPr="003F4824">
        <w:rPr>
          <w:spacing w:val="-3"/>
          <w:sz w:val="24"/>
        </w:rPr>
        <w:t xml:space="preserve"> </w:t>
      </w:r>
      <w:r w:rsidR="00272D33" w:rsidRPr="003F4824">
        <w:rPr>
          <w:sz w:val="24"/>
        </w:rPr>
        <w:t>academic</w:t>
      </w:r>
      <w:r w:rsidR="00272D33" w:rsidRPr="003F4824">
        <w:rPr>
          <w:spacing w:val="-63"/>
          <w:sz w:val="24"/>
        </w:rPr>
        <w:t xml:space="preserve"> </w:t>
      </w:r>
      <w:r w:rsidR="00272D33" w:rsidRPr="003F4824">
        <w:rPr>
          <w:sz w:val="24"/>
        </w:rPr>
        <w:t>departments</w:t>
      </w:r>
      <w:r w:rsidR="00272D33" w:rsidRPr="003F4824">
        <w:rPr>
          <w:spacing w:val="-3"/>
          <w:sz w:val="24"/>
        </w:rPr>
        <w:t xml:space="preserve"> </w:t>
      </w:r>
      <w:r w:rsidR="00272D33" w:rsidRPr="003F4824">
        <w:rPr>
          <w:sz w:val="24"/>
        </w:rPr>
        <w:t>or others</w:t>
      </w:r>
      <w:r w:rsidR="00272D33" w:rsidRPr="003F4824">
        <w:rPr>
          <w:spacing w:val="-3"/>
          <w:sz w:val="24"/>
        </w:rPr>
        <w:t xml:space="preserve"> </w:t>
      </w:r>
      <w:r w:rsidR="00272D33" w:rsidRPr="003F4824">
        <w:rPr>
          <w:sz w:val="24"/>
        </w:rPr>
        <w:t>when calculating Net</w:t>
      </w:r>
      <w:r w:rsidR="00272D33" w:rsidRPr="003F4824">
        <w:rPr>
          <w:spacing w:val="-2"/>
          <w:sz w:val="24"/>
        </w:rPr>
        <w:t xml:space="preserve"> </w:t>
      </w:r>
      <w:r w:rsidR="00272D33" w:rsidRPr="003F4824">
        <w:rPr>
          <w:sz w:val="24"/>
        </w:rPr>
        <w:t>Receipts.</w:t>
      </w:r>
    </w:p>
    <w:p w14:paraId="16BB5490" w14:textId="77777777" w:rsidR="00F3492B" w:rsidRPr="00CF78E7" w:rsidRDefault="00272D33" w:rsidP="004003F3">
      <w:pPr>
        <w:pStyle w:val="ListParagraph"/>
        <w:numPr>
          <w:ilvl w:val="1"/>
          <w:numId w:val="14"/>
        </w:numPr>
        <w:tabs>
          <w:tab w:val="left" w:pos="878"/>
          <w:tab w:val="left" w:pos="879"/>
        </w:tabs>
        <w:spacing w:before="79"/>
        <w:ind w:right="423"/>
        <w:rPr>
          <w:sz w:val="24"/>
        </w:rPr>
      </w:pPr>
      <w:r w:rsidRPr="00CF78E7">
        <w:rPr>
          <w:rFonts w:ascii="Arial"/>
          <w:i/>
          <w:sz w:val="24"/>
        </w:rPr>
        <w:t xml:space="preserve">Equipment. </w:t>
      </w:r>
      <w:r w:rsidRPr="00CF78E7">
        <w:rPr>
          <w:sz w:val="24"/>
        </w:rPr>
        <w:t>Equipment purchased with or primarily with the Grant must be used for the</w:t>
      </w:r>
      <w:r w:rsidRPr="00CF78E7">
        <w:rPr>
          <w:spacing w:val="1"/>
          <w:sz w:val="24"/>
        </w:rPr>
        <w:t xml:space="preserve"> </w:t>
      </w:r>
      <w:r w:rsidRPr="00CF78E7">
        <w:rPr>
          <w:sz w:val="24"/>
        </w:rPr>
        <w:t>Research. It will belong to the Host Institution and must not be sold or transferred to any</w:t>
      </w:r>
      <w:r w:rsidRPr="00CF78E7">
        <w:rPr>
          <w:spacing w:val="-64"/>
          <w:sz w:val="24"/>
        </w:rPr>
        <w:t xml:space="preserve"> </w:t>
      </w:r>
      <w:r w:rsidRPr="00CF78E7">
        <w:rPr>
          <w:sz w:val="24"/>
        </w:rPr>
        <w:t>other</w:t>
      </w:r>
      <w:r w:rsidRPr="00CF78E7">
        <w:rPr>
          <w:spacing w:val="-4"/>
          <w:sz w:val="24"/>
        </w:rPr>
        <w:t xml:space="preserve"> </w:t>
      </w:r>
      <w:r w:rsidRPr="00CF78E7">
        <w:rPr>
          <w:sz w:val="24"/>
        </w:rPr>
        <w:t>person before or</w:t>
      </w:r>
      <w:r w:rsidRPr="00CF78E7">
        <w:rPr>
          <w:spacing w:val="-3"/>
          <w:sz w:val="24"/>
        </w:rPr>
        <w:t xml:space="preserve"> </w:t>
      </w:r>
      <w:r w:rsidRPr="00CF78E7">
        <w:rPr>
          <w:sz w:val="24"/>
        </w:rPr>
        <w:t>after</w:t>
      </w:r>
      <w:r w:rsidRPr="00CF78E7">
        <w:rPr>
          <w:spacing w:val="-1"/>
          <w:sz w:val="24"/>
        </w:rPr>
        <w:t xml:space="preserve"> </w:t>
      </w:r>
      <w:r w:rsidRPr="00CF78E7">
        <w:rPr>
          <w:sz w:val="24"/>
        </w:rPr>
        <w:t>the completion of</w:t>
      </w:r>
      <w:r w:rsidRPr="00CF78E7">
        <w:rPr>
          <w:spacing w:val="-2"/>
          <w:sz w:val="24"/>
        </w:rPr>
        <w:t xml:space="preserve"> </w:t>
      </w:r>
      <w:r w:rsidRPr="00CF78E7">
        <w:rPr>
          <w:sz w:val="24"/>
        </w:rPr>
        <w:t>the</w:t>
      </w:r>
      <w:r w:rsidRPr="00CF78E7">
        <w:rPr>
          <w:spacing w:val="3"/>
          <w:sz w:val="24"/>
        </w:rPr>
        <w:t xml:space="preserve"> </w:t>
      </w:r>
      <w:r w:rsidRPr="00CF78E7">
        <w:rPr>
          <w:sz w:val="24"/>
        </w:rPr>
        <w:t>Research.</w:t>
      </w:r>
    </w:p>
    <w:p w14:paraId="2BA7C545" w14:textId="77777777" w:rsidR="00F3492B" w:rsidRDefault="00272D33">
      <w:pPr>
        <w:pStyle w:val="ListParagraph"/>
        <w:numPr>
          <w:ilvl w:val="1"/>
          <w:numId w:val="14"/>
        </w:numPr>
        <w:tabs>
          <w:tab w:val="left" w:pos="878"/>
          <w:tab w:val="left" w:pos="879"/>
        </w:tabs>
        <w:ind w:right="140"/>
        <w:rPr>
          <w:sz w:val="24"/>
        </w:rPr>
      </w:pPr>
      <w:bookmarkStart w:id="1" w:name="_bookmark2"/>
      <w:bookmarkEnd w:id="1"/>
      <w:r>
        <w:rPr>
          <w:rFonts w:ascii="Arial"/>
          <w:i/>
          <w:sz w:val="24"/>
        </w:rPr>
        <w:t xml:space="preserve">Collaboration Agreement. </w:t>
      </w:r>
      <w:r>
        <w:rPr>
          <w:sz w:val="24"/>
        </w:rPr>
        <w:t>The Host Institution shall enter into a collaboration agreement,</w:t>
      </w:r>
      <w:r>
        <w:rPr>
          <w:spacing w:val="1"/>
          <w:sz w:val="24"/>
        </w:rPr>
        <w:t xml:space="preserve"> </w:t>
      </w:r>
      <w:r>
        <w:rPr>
          <w:sz w:val="24"/>
        </w:rPr>
        <w:t>material transfer agreement or other suitable written agreement with any company or other</w:t>
      </w:r>
      <w:r>
        <w:rPr>
          <w:spacing w:val="-64"/>
          <w:sz w:val="24"/>
        </w:rPr>
        <w:t xml:space="preserve"> </w:t>
      </w:r>
      <w:proofErr w:type="spellStart"/>
      <w:r>
        <w:rPr>
          <w:sz w:val="24"/>
        </w:rPr>
        <w:t>organisation</w:t>
      </w:r>
      <w:proofErr w:type="spellEnd"/>
      <w:r>
        <w:rPr>
          <w:sz w:val="24"/>
        </w:rPr>
        <w:t xml:space="preserve"> involved in carrying out the Research. That agreement must include terms</w:t>
      </w:r>
      <w:r>
        <w:rPr>
          <w:spacing w:val="1"/>
          <w:sz w:val="24"/>
        </w:rPr>
        <w:t xml:space="preserve"> </w:t>
      </w:r>
      <w:r>
        <w:rPr>
          <w:sz w:val="24"/>
        </w:rPr>
        <w:t xml:space="preserve">governing the ownership and exploitation of the Resulting Intellectual </w:t>
      </w:r>
      <w:proofErr w:type="gramStart"/>
      <w:r>
        <w:rPr>
          <w:sz w:val="24"/>
        </w:rPr>
        <w:t>Property, and</w:t>
      </w:r>
      <w:proofErr w:type="gramEnd"/>
      <w:r>
        <w:rPr>
          <w:sz w:val="24"/>
        </w:rPr>
        <w:t xml:space="preserve"> must</w:t>
      </w:r>
      <w:r>
        <w:rPr>
          <w:spacing w:val="1"/>
          <w:sz w:val="24"/>
        </w:rPr>
        <w:t xml:space="preserve"> </w:t>
      </w:r>
      <w:r>
        <w:rPr>
          <w:sz w:val="24"/>
        </w:rPr>
        <w:t>not conflict or be inconsistent with the Application, these Grant Terms and the Award</w:t>
      </w:r>
      <w:r>
        <w:rPr>
          <w:spacing w:val="1"/>
          <w:sz w:val="24"/>
        </w:rPr>
        <w:t xml:space="preserve"> </w:t>
      </w:r>
      <w:r>
        <w:rPr>
          <w:sz w:val="24"/>
        </w:rPr>
        <w:t>Letter.</w:t>
      </w:r>
    </w:p>
    <w:p w14:paraId="5E47C14E" w14:textId="77777777" w:rsidR="00F3492B" w:rsidRDefault="00272D33">
      <w:pPr>
        <w:pStyle w:val="ListParagraph"/>
        <w:numPr>
          <w:ilvl w:val="1"/>
          <w:numId w:val="14"/>
        </w:numPr>
        <w:tabs>
          <w:tab w:val="left" w:pos="878"/>
          <w:tab w:val="left" w:pos="879"/>
        </w:tabs>
        <w:spacing w:before="200"/>
        <w:ind w:right="130"/>
        <w:rPr>
          <w:sz w:val="24"/>
        </w:rPr>
      </w:pPr>
      <w:r>
        <w:rPr>
          <w:rFonts w:ascii="Arial" w:hAnsi="Arial"/>
          <w:i/>
          <w:sz w:val="24"/>
        </w:rPr>
        <w:t xml:space="preserve">Collaborator’s duties. </w:t>
      </w:r>
      <w:r>
        <w:rPr>
          <w:sz w:val="24"/>
        </w:rPr>
        <w:t>The Host Institution shall make each Collaborator aware of the terms</w:t>
      </w:r>
      <w:r>
        <w:rPr>
          <w:spacing w:val="-64"/>
          <w:sz w:val="24"/>
        </w:rPr>
        <w:t xml:space="preserve"> </w:t>
      </w:r>
      <w:r>
        <w:rPr>
          <w:sz w:val="24"/>
        </w:rPr>
        <w:t>of</w:t>
      </w:r>
      <w:r>
        <w:rPr>
          <w:spacing w:val="-1"/>
          <w:sz w:val="24"/>
        </w:rPr>
        <w:t xml:space="preserve"> </w:t>
      </w:r>
      <w:r>
        <w:rPr>
          <w:sz w:val="24"/>
        </w:rPr>
        <w:t>the Agreement</w:t>
      </w:r>
      <w:r>
        <w:rPr>
          <w:spacing w:val="1"/>
          <w:sz w:val="24"/>
        </w:rPr>
        <w:t xml:space="preserve"> </w:t>
      </w:r>
      <w:r>
        <w:rPr>
          <w:sz w:val="24"/>
        </w:rPr>
        <w:t>and</w:t>
      </w:r>
      <w:r>
        <w:rPr>
          <w:spacing w:val="-1"/>
          <w:sz w:val="24"/>
        </w:rPr>
        <w:t xml:space="preserve"> </w:t>
      </w:r>
      <w:r>
        <w:rPr>
          <w:sz w:val="24"/>
        </w:rPr>
        <w:t>shall ensure</w:t>
      </w:r>
      <w:r>
        <w:rPr>
          <w:spacing w:val="-1"/>
          <w:sz w:val="24"/>
        </w:rPr>
        <w:t xml:space="preserve"> </w:t>
      </w:r>
      <w:r>
        <w:rPr>
          <w:sz w:val="24"/>
        </w:rPr>
        <w:t>that</w:t>
      </w:r>
      <w:r>
        <w:rPr>
          <w:spacing w:val="-2"/>
          <w:sz w:val="24"/>
        </w:rPr>
        <w:t xml:space="preserve"> </w:t>
      </w:r>
      <w:r>
        <w:rPr>
          <w:sz w:val="24"/>
        </w:rPr>
        <w:t>they</w:t>
      </w:r>
      <w:r>
        <w:rPr>
          <w:spacing w:val="-5"/>
          <w:sz w:val="24"/>
        </w:rPr>
        <w:t xml:space="preserve"> </w:t>
      </w:r>
      <w:r>
        <w:rPr>
          <w:sz w:val="24"/>
        </w:rPr>
        <w:t>comply</w:t>
      </w:r>
      <w:r>
        <w:rPr>
          <w:spacing w:val="-1"/>
          <w:sz w:val="24"/>
        </w:rPr>
        <w:t xml:space="preserve"> </w:t>
      </w:r>
      <w:r>
        <w:rPr>
          <w:sz w:val="24"/>
        </w:rPr>
        <w:t>with</w:t>
      </w:r>
      <w:r>
        <w:rPr>
          <w:spacing w:val="4"/>
          <w:sz w:val="24"/>
        </w:rPr>
        <w:t xml:space="preserve"> </w:t>
      </w:r>
      <w:r>
        <w:rPr>
          <w:sz w:val="24"/>
        </w:rPr>
        <w:t>those</w:t>
      </w:r>
      <w:r>
        <w:rPr>
          <w:spacing w:val="-2"/>
          <w:sz w:val="24"/>
        </w:rPr>
        <w:t xml:space="preserve"> </w:t>
      </w:r>
      <w:r>
        <w:rPr>
          <w:sz w:val="24"/>
        </w:rPr>
        <w:t>terms.</w:t>
      </w:r>
    </w:p>
    <w:p w14:paraId="01CFB3FE" w14:textId="77777777" w:rsidR="00F3492B" w:rsidRDefault="00272D33" w:rsidP="00F878CC">
      <w:pPr>
        <w:pStyle w:val="ListParagraph"/>
        <w:numPr>
          <w:ilvl w:val="1"/>
          <w:numId w:val="14"/>
        </w:numPr>
        <w:tabs>
          <w:tab w:val="left" w:pos="878"/>
          <w:tab w:val="left" w:pos="879"/>
        </w:tabs>
        <w:spacing w:before="201"/>
        <w:ind w:right="518"/>
        <w:rPr>
          <w:sz w:val="24"/>
        </w:rPr>
      </w:pPr>
      <w:r>
        <w:rPr>
          <w:rFonts w:ascii="Arial" w:hAnsi="Arial"/>
          <w:i/>
          <w:sz w:val="24"/>
        </w:rPr>
        <w:t xml:space="preserve">Subcontracting. </w:t>
      </w:r>
      <w:r>
        <w:rPr>
          <w:sz w:val="24"/>
        </w:rPr>
        <w:t>The Host Institution may subcontract the performance of any of the</w:t>
      </w:r>
      <w:r>
        <w:rPr>
          <w:spacing w:val="-65"/>
          <w:sz w:val="24"/>
        </w:rPr>
        <w:t xml:space="preserve"> </w:t>
      </w:r>
      <w:r>
        <w:rPr>
          <w:sz w:val="24"/>
        </w:rPr>
        <w:t>Research</w:t>
      </w:r>
      <w:r w:rsidR="00CF78E7">
        <w:rPr>
          <w:sz w:val="24"/>
        </w:rPr>
        <w:t xml:space="preserve"> to a Third Party,</w:t>
      </w:r>
      <w:r>
        <w:rPr>
          <w:sz w:val="24"/>
        </w:rPr>
        <w:t xml:space="preserve"> </w:t>
      </w:r>
      <w:r w:rsidR="00CF78E7">
        <w:rPr>
          <w:sz w:val="24"/>
        </w:rPr>
        <w:t>provided that the Host Institution retains ownership of all the results arising from the performance of any of the Research subcontracted to a Third Party</w:t>
      </w:r>
      <w:r>
        <w:rPr>
          <w:sz w:val="24"/>
        </w:rPr>
        <w:t>.</w:t>
      </w:r>
    </w:p>
    <w:p w14:paraId="1838C4E8" w14:textId="77777777" w:rsidR="00F3492B" w:rsidRDefault="00272D33">
      <w:pPr>
        <w:pStyle w:val="ListParagraph"/>
        <w:numPr>
          <w:ilvl w:val="1"/>
          <w:numId w:val="14"/>
        </w:numPr>
        <w:tabs>
          <w:tab w:val="left" w:pos="879"/>
        </w:tabs>
        <w:rPr>
          <w:sz w:val="24"/>
        </w:rPr>
      </w:pPr>
      <w:r>
        <w:rPr>
          <w:rFonts w:ascii="Arial"/>
          <w:i/>
          <w:sz w:val="24"/>
        </w:rPr>
        <w:t>Compliance</w:t>
      </w:r>
      <w:r>
        <w:rPr>
          <w:sz w:val="24"/>
        </w:rPr>
        <w:t>.</w:t>
      </w:r>
      <w:r>
        <w:rPr>
          <w:spacing w:val="-1"/>
          <w:sz w:val="24"/>
        </w:rPr>
        <w:t xml:space="preserve"> </w:t>
      </w:r>
      <w:r>
        <w:rPr>
          <w:sz w:val="24"/>
        </w:rPr>
        <w:t>The Host</w:t>
      </w:r>
      <w:r>
        <w:rPr>
          <w:spacing w:val="-3"/>
          <w:sz w:val="24"/>
        </w:rPr>
        <w:t xml:space="preserve"> </w:t>
      </w:r>
      <w:r>
        <w:rPr>
          <w:sz w:val="24"/>
        </w:rPr>
        <w:t>Institution</w:t>
      </w:r>
      <w:r>
        <w:rPr>
          <w:spacing w:val="1"/>
          <w:sz w:val="24"/>
        </w:rPr>
        <w:t xml:space="preserve"> </w:t>
      </w:r>
      <w:r>
        <w:rPr>
          <w:sz w:val="24"/>
        </w:rPr>
        <w:t>shall</w:t>
      </w:r>
      <w:r>
        <w:rPr>
          <w:spacing w:val="-2"/>
          <w:sz w:val="24"/>
        </w:rPr>
        <w:t xml:space="preserve"> </w:t>
      </w:r>
      <w:r>
        <w:rPr>
          <w:sz w:val="24"/>
        </w:rPr>
        <w:t>ensure</w:t>
      </w:r>
      <w:r>
        <w:rPr>
          <w:spacing w:val="-3"/>
          <w:sz w:val="24"/>
        </w:rPr>
        <w:t xml:space="preserve"> </w:t>
      </w:r>
      <w:r>
        <w:rPr>
          <w:sz w:val="24"/>
        </w:rPr>
        <w:t>that:</w:t>
      </w:r>
    </w:p>
    <w:p w14:paraId="54E6C383" w14:textId="77777777" w:rsidR="00F3492B" w:rsidRDefault="00272D33">
      <w:pPr>
        <w:pStyle w:val="ListParagraph"/>
        <w:numPr>
          <w:ilvl w:val="0"/>
          <w:numId w:val="9"/>
        </w:numPr>
        <w:tabs>
          <w:tab w:val="left" w:pos="878"/>
          <w:tab w:val="left" w:pos="879"/>
        </w:tabs>
        <w:spacing w:before="200"/>
        <w:ind w:right="513"/>
        <w:rPr>
          <w:sz w:val="24"/>
        </w:rPr>
      </w:pPr>
      <w:r>
        <w:rPr>
          <w:sz w:val="24"/>
        </w:rPr>
        <w:t>the Research is carried out in accordance with the terms of the Agreement, and with all</w:t>
      </w:r>
      <w:r>
        <w:rPr>
          <w:spacing w:val="-64"/>
          <w:sz w:val="24"/>
        </w:rPr>
        <w:t xml:space="preserve"> </w:t>
      </w:r>
      <w:r>
        <w:rPr>
          <w:sz w:val="24"/>
        </w:rPr>
        <w:t>relevant legislation and regulations (whether existing at the date of the Award Letter or</w:t>
      </w:r>
      <w:r>
        <w:rPr>
          <w:spacing w:val="1"/>
          <w:sz w:val="24"/>
        </w:rPr>
        <w:t xml:space="preserve"> </w:t>
      </w:r>
      <w:r>
        <w:rPr>
          <w:sz w:val="24"/>
        </w:rPr>
        <w:t>coming</w:t>
      </w:r>
      <w:r>
        <w:rPr>
          <w:spacing w:val="-1"/>
          <w:sz w:val="24"/>
        </w:rPr>
        <w:t xml:space="preserve"> </w:t>
      </w:r>
      <w:r>
        <w:rPr>
          <w:sz w:val="24"/>
        </w:rPr>
        <w:t>into force during</w:t>
      </w:r>
      <w:r>
        <w:rPr>
          <w:spacing w:val="-1"/>
          <w:sz w:val="24"/>
        </w:rPr>
        <w:t xml:space="preserve"> </w:t>
      </w:r>
      <w:r>
        <w:rPr>
          <w:sz w:val="24"/>
        </w:rPr>
        <w:t>the</w:t>
      </w:r>
      <w:r>
        <w:rPr>
          <w:spacing w:val="4"/>
          <w:sz w:val="24"/>
        </w:rPr>
        <w:t xml:space="preserve"> </w:t>
      </w:r>
      <w:r>
        <w:rPr>
          <w:sz w:val="24"/>
        </w:rPr>
        <w:t>Research</w:t>
      </w:r>
      <w:r>
        <w:rPr>
          <w:spacing w:val="1"/>
          <w:sz w:val="24"/>
        </w:rPr>
        <w:t xml:space="preserve"> </w:t>
      </w:r>
      <w:r>
        <w:rPr>
          <w:sz w:val="24"/>
        </w:rPr>
        <w:t>Period</w:t>
      </w:r>
      <w:proofErr w:type="gramStart"/>
      <w:r>
        <w:rPr>
          <w:sz w:val="24"/>
        </w:rPr>
        <w:t>);</w:t>
      </w:r>
      <w:proofErr w:type="gramEnd"/>
    </w:p>
    <w:p w14:paraId="33E75128" w14:textId="77777777" w:rsidR="00F3492B" w:rsidRDefault="00272D33">
      <w:pPr>
        <w:pStyle w:val="ListParagraph"/>
        <w:numPr>
          <w:ilvl w:val="0"/>
          <w:numId w:val="9"/>
        </w:numPr>
        <w:tabs>
          <w:tab w:val="left" w:pos="879"/>
        </w:tabs>
        <w:spacing w:before="202"/>
        <w:ind w:right="276"/>
        <w:jc w:val="both"/>
        <w:rPr>
          <w:sz w:val="24"/>
        </w:rPr>
      </w:pPr>
      <w:r>
        <w:rPr>
          <w:sz w:val="24"/>
        </w:rPr>
        <w:t xml:space="preserve">all necessary </w:t>
      </w:r>
      <w:proofErr w:type="spellStart"/>
      <w:r>
        <w:rPr>
          <w:sz w:val="24"/>
        </w:rPr>
        <w:t>licences</w:t>
      </w:r>
      <w:proofErr w:type="spellEnd"/>
      <w:r>
        <w:rPr>
          <w:sz w:val="24"/>
        </w:rPr>
        <w:t xml:space="preserve"> and consents for the Research (including any necessary Research</w:t>
      </w:r>
      <w:r>
        <w:rPr>
          <w:spacing w:val="-64"/>
          <w:sz w:val="24"/>
        </w:rPr>
        <w:t xml:space="preserve"> </w:t>
      </w:r>
      <w:r>
        <w:rPr>
          <w:sz w:val="24"/>
        </w:rPr>
        <w:t>Ethics Committee approvals) are obtained, maintained, and complied with throughout the</w:t>
      </w:r>
      <w:r>
        <w:rPr>
          <w:spacing w:val="-64"/>
          <w:sz w:val="24"/>
        </w:rPr>
        <w:t xml:space="preserve"> </w:t>
      </w:r>
      <w:r>
        <w:rPr>
          <w:sz w:val="24"/>
        </w:rPr>
        <w:t>Research</w:t>
      </w:r>
      <w:r>
        <w:rPr>
          <w:spacing w:val="-2"/>
          <w:sz w:val="24"/>
        </w:rPr>
        <w:t xml:space="preserve"> </w:t>
      </w:r>
      <w:proofErr w:type="gramStart"/>
      <w:r>
        <w:rPr>
          <w:sz w:val="24"/>
        </w:rPr>
        <w:t>Period;</w:t>
      </w:r>
      <w:proofErr w:type="gramEnd"/>
    </w:p>
    <w:p w14:paraId="4C2139D5" w14:textId="77777777" w:rsidR="00F3492B" w:rsidRDefault="00272D33">
      <w:pPr>
        <w:pStyle w:val="ListParagraph"/>
        <w:numPr>
          <w:ilvl w:val="0"/>
          <w:numId w:val="9"/>
        </w:numPr>
        <w:tabs>
          <w:tab w:val="left" w:pos="878"/>
          <w:tab w:val="left" w:pos="879"/>
        </w:tabs>
        <w:ind w:right="244"/>
        <w:rPr>
          <w:sz w:val="24"/>
        </w:rPr>
      </w:pPr>
      <w:r>
        <w:rPr>
          <w:sz w:val="24"/>
        </w:rPr>
        <w:t>if</w:t>
      </w:r>
      <w:r>
        <w:rPr>
          <w:spacing w:val="-2"/>
          <w:sz w:val="24"/>
        </w:rPr>
        <w:t xml:space="preserve"> </w:t>
      </w:r>
      <w:r>
        <w:rPr>
          <w:sz w:val="24"/>
        </w:rPr>
        <w:t>animals</w:t>
      </w:r>
      <w:r>
        <w:rPr>
          <w:spacing w:val="-1"/>
          <w:sz w:val="24"/>
        </w:rPr>
        <w:t xml:space="preserve"> </w:t>
      </w:r>
      <w:r>
        <w:rPr>
          <w:sz w:val="24"/>
        </w:rPr>
        <w:t>are</w:t>
      </w:r>
      <w:r>
        <w:rPr>
          <w:spacing w:val="-4"/>
          <w:sz w:val="24"/>
        </w:rPr>
        <w:t xml:space="preserve"> </w:t>
      </w:r>
      <w:r>
        <w:rPr>
          <w:sz w:val="24"/>
        </w:rPr>
        <w:t>used</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Research,</w:t>
      </w:r>
      <w:r>
        <w:rPr>
          <w:spacing w:val="-3"/>
          <w:sz w:val="24"/>
        </w:rPr>
        <w:t xml:space="preserve"> </w:t>
      </w:r>
      <w:r>
        <w:rPr>
          <w:sz w:val="24"/>
        </w:rPr>
        <w:t>they</w:t>
      </w:r>
      <w:r>
        <w:rPr>
          <w:spacing w:val="-4"/>
          <w:sz w:val="24"/>
        </w:rPr>
        <w:t xml:space="preserve"> </w:t>
      </w:r>
      <w:r>
        <w:rPr>
          <w:sz w:val="24"/>
        </w:rPr>
        <w:t>are</w:t>
      </w:r>
      <w:r>
        <w:rPr>
          <w:spacing w:val="-4"/>
          <w:sz w:val="24"/>
        </w:rPr>
        <w:t xml:space="preserve"> </w:t>
      </w:r>
      <w:r>
        <w:rPr>
          <w:sz w:val="24"/>
        </w:rPr>
        <w:t>used</w:t>
      </w:r>
      <w:r>
        <w:rPr>
          <w:spacing w:val="-3"/>
          <w:sz w:val="24"/>
        </w:rPr>
        <w:t xml:space="preserve"> </w:t>
      </w:r>
      <w:r>
        <w:rPr>
          <w:sz w:val="24"/>
        </w:rPr>
        <w:t>only</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minimum</w:t>
      </w:r>
      <w:r>
        <w:rPr>
          <w:spacing w:val="-2"/>
          <w:sz w:val="24"/>
        </w:rPr>
        <w:t xml:space="preserve"> </w:t>
      </w:r>
      <w:r>
        <w:rPr>
          <w:sz w:val="24"/>
        </w:rPr>
        <w:t>extent</w:t>
      </w:r>
      <w:r>
        <w:rPr>
          <w:spacing w:val="-1"/>
          <w:sz w:val="24"/>
        </w:rPr>
        <w:t xml:space="preserve"> </w:t>
      </w:r>
      <w:r>
        <w:rPr>
          <w:sz w:val="24"/>
        </w:rPr>
        <w:t>necessary,</w:t>
      </w:r>
      <w:r>
        <w:rPr>
          <w:spacing w:val="-64"/>
          <w:sz w:val="24"/>
        </w:rPr>
        <w:t xml:space="preserve"> </w:t>
      </w:r>
      <w:r>
        <w:rPr>
          <w:sz w:val="24"/>
        </w:rPr>
        <w:t>best practice will be followed in their use, and the relevant guidance of the Association of</w:t>
      </w:r>
      <w:r>
        <w:rPr>
          <w:spacing w:val="1"/>
          <w:sz w:val="24"/>
        </w:rPr>
        <w:t xml:space="preserve"> </w:t>
      </w:r>
      <w:r>
        <w:rPr>
          <w:sz w:val="24"/>
        </w:rPr>
        <w:t>Medical Research Charities and of the National Centre for the Replacement, Refinement</w:t>
      </w:r>
      <w:r>
        <w:rPr>
          <w:spacing w:val="1"/>
          <w:sz w:val="24"/>
        </w:rPr>
        <w:t xml:space="preserve"> </w:t>
      </w:r>
      <w:r>
        <w:rPr>
          <w:sz w:val="24"/>
        </w:rPr>
        <w:t>and</w:t>
      </w:r>
      <w:r>
        <w:rPr>
          <w:spacing w:val="-1"/>
          <w:sz w:val="24"/>
        </w:rPr>
        <w:t xml:space="preserve"> </w:t>
      </w:r>
      <w:r>
        <w:rPr>
          <w:sz w:val="24"/>
        </w:rPr>
        <w:t>Reduction</w:t>
      </w:r>
      <w:r>
        <w:rPr>
          <w:spacing w:val="-2"/>
          <w:sz w:val="24"/>
        </w:rPr>
        <w:t xml:space="preserve"> </w:t>
      </w:r>
      <w:r>
        <w:rPr>
          <w:sz w:val="24"/>
        </w:rPr>
        <w:t>of</w:t>
      </w:r>
      <w:r>
        <w:rPr>
          <w:spacing w:val="-1"/>
          <w:sz w:val="24"/>
        </w:rPr>
        <w:t xml:space="preserve"> </w:t>
      </w:r>
      <w:r>
        <w:rPr>
          <w:sz w:val="24"/>
        </w:rPr>
        <w:t>Animals in Research</w:t>
      </w:r>
      <w:r>
        <w:rPr>
          <w:spacing w:val="-1"/>
          <w:sz w:val="24"/>
        </w:rPr>
        <w:t xml:space="preserve"> </w:t>
      </w:r>
      <w:r>
        <w:rPr>
          <w:sz w:val="24"/>
        </w:rPr>
        <w:t>(NC3Rs) will</w:t>
      </w:r>
      <w:r>
        <w:rPr>
          <w:spacing w:val="-2"/>
          <w:sz w:val="24"/>
        </w:rPr>
        <w:t xml:space="preserve"> </w:t>
      </w:r>
      <w:r>
        <w:rPr>
          <w:sz w:val="24"/>
        </w:rPr>
        <w:t xml:space="preserve">be </w:t>
      </w:r>
      <w:proofErr w:type="gramStart"/>
      <w:r>
        <w:rPr>
          <w:sz w:val="24"/>
        </w:rPr>
        <w:t>followed;</w:t>
      </w:r>
      <w:proofErr w:type="gramEnd"/>
      <w:r>
        <w:rPr>
          <w:sz w:val="24"/>
        </w:rPr>
        <w:t xml:space="preserve"> </w:t>
      </w:r>
    </w:p>
    <w:p w14:paraId="31B4731A" w14:textId="77777777" w:rsidR="000A7491" w:rsidRDefault="00272D33">
      <w:pPr>
        <w:pStyle w:val="ListParagraph"/>
        <w:numPr>
          <w:ilvl w:val="0"/>
          <w:numId w:val="9"/>
        </w:numPr>
        <w:tabs>
          <w:tab w:val="left" w:pos="878"/>
          <w:tab w:val="left" w:pos="879"/>
        </w:tabs>
        <w:spacing w:before="200"/>
        <w:ind w:right="534"/>
        <w:rPr>
          <w:sz w:val="24"/>
        </w:rPr>
      </w:pPr>
      <w:r>
        <w:rPr>
          <w:sz w:val="24"/>
        </w:rPr>
        <w:t>Fight</w:t>
      </w:r>
      <w:r>
        <w:rPr>
          <w:spacing w:val="-2"/>
          <w:sz w:val="24"/>
        </w:rPr>
        <w:t xml:space="preserve"> </w:t>
      </w:r>
      <w:r>
        <w:rPr>
          <w:sz w:val="24"/>
        </w:rPr>
        <w:t>for</w:t>
      </w:r>
      <w:r>
        <w:rPr>
          <w:spacing w:val="-4"/>
          <w:sz w:val="24"/>
        </w:rPr>
        <w:t xml:space="preserve"> </w:t>
      </w:r>
      <w:r>
        <w:rPr>
          <w:sz w:val="24"/>
        </w:rPr>
        <w:t>Sight</w:t>
      </w:r>
      <w:r>
        <w:rPr>
          <w:spacing w:val="-3"/>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1"/>
          <w:sz w:val="24"/>
        </w:rPr>
        <w:t xml:space="preserve"> </w:t>
      </w:r>
      <w:r>
        <w:rPr>
          <w:sz w:val="24"/>
        </w:rPr>
        <w:t>named</w:t>
      </w:r>
      <w:r>
        <w:rPr>
          <w:spacing w:val="-3"/>
          <w:sz w:val="24"/>
        </w:rPr>
        <w:t xml:space="preserve"> </w:t>
      </w:r>
      <w:r>
        <w:rPr>
          <w:sz w:val="24"/>
        </w:rPr>
        <w:t>or</w:t>
      </w:r>
      <w:r>
        <w:rPr>
          <w:spacing w:val="-2"/>
          <w:sz w:val="24"/>
        </w:rPr>
        <w:t xml:space="preserve"> </w:t>
      </w:r>
      <w:r>
        <w:rPr>
          <w:sz w:val="24"/>
        </w:rPr>
        <w:t>treated</w:t>
      </w:r>
      <w:r>
        <w:rPr>
          <w:spacing w:val="-3"/>
          <w:sz w:val="24"/>
        </w:rPr>
        <w:t xml:space="preserve"> </w:t>
      </w:r>
      <w:r>
        <w:rPr>
          <w:sz w:val="24"/>
        </w:rPr>
        <w:t>as</w:t>
      </w:r>
      <w:r>
        <w:rPr>
          <w:spacing w:val="-1"/>
          <w:sz w:val="24"/>
        </w:rPr>
        <w:t xml:space="preserve"> </w:t>
      </w:r>
      <w:r>
        <w:rPr>
          <w:sz w:val="24"/>
        </w:rPr>
        <w:t>the</w:t>
      </w:r>
      <w:r>
        <w:rPr>
          <w:spacing w:val="-1"/>
          <w:sz w:val="24"/>
        </w:rPr>
        <w:t xml:space="preserve"> </w:t>
      </w:r>
      <w:r>
        <w:rPr>
          <w:sz w:val="24"/>
        </w:rPr>
        <w:t>“sponsor”</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z w:val="24"/>
        </w:rPr>
        <w:t>Research</w:t>
      </w:r>
      <w:r>
        <w:rPr>
          <w:spacing w:val="-3"/>
          <w:sz w:val="24"/>
        </w:rPr>
        <w:t xml:space="preserve"> </w:t>
      </w:r>
      <w:r>
        <w:rPr>
          <w:sz w:val="24"/>
        </w:rPr>
        <w:t>under</w:t>
      </w:r>
      <w:r>
        <w:rPr>
          <w:spacing w:val="-1"/>
          <w:sz w:val="24"/>
        </w:rPr>
        <w:t xml:space="preserve"> </w:t>
      </w:r>
      <w:r>
        <w:rPr>
          <w:sz w:val="24"/>
        </w:rPr>
        <w:t>any</w:t>
      </w:r>
      <w:r>
        <w:rPr>
          <w:spacing w:val="-64"/>
          <w:sz w:val="24"/>
        </w:rPr>
        <w:t xml:space="preserve"> </w:t>
      </w:r>
      <w:r>
        <w:rPr>
          <w:sz w:val="24"/>
        </w:rPr>
        <w:t>relevant</w:t>
      </w:r>
      <w:r>
        <w:rPr>
          <w:spacing w:val="-1"/>
          <w:sz w:val="24"/>
        </w:rPr>
        <w:t xml:space="preserve"> </w:t>
      </w:r>
      <w:r>
        <w:rPr>
          <w:sz w:val="24"/>
        </w:rPr>
        <w:t>legislation</w:t>
      </w:r>
      <w:r w:rsidR="000A7491">
        <w:rPr>
          <w:sz w:val="24"/>
        </w:rPr>
        <w:t>’ and</w:t>
      </w:r>
    </w:p>
    <w:p w14:paraId="72B0744C" w14:textId="77777777" w:rsidR="000A7491" w:rsidRPr="00751FE6" w:rsidRDefault="000A7491" w:rsidP="000A7491">
      <w:pPr>
        <w:pStyle w:val="ListParagraph"/>
        <w:numPr>
          <w:ilvl w:val="0"/>
          <w:numId w:val="9"/>
        </w:numPr>
        <w:adjustRightInd w:val="0"/>
        <w:spacing w:line="276" w:lineRule="auto"/>
        <w:rPr>
          <w:rFonts w:eastAsia="Calibri"/>
          <w:color w:val="000000"/>
          <w:sz w:val="24"/>
          <w:szCs w:val="24"/>
          <w:lang w:eastAsia="en-GB"/>
        </w:rPr>
      </w:pPr>
      <w:r w:rsidRPr="00751FE6">
        <w:rPr>
          <w:rFonts w:eastAsia="Calibri"/>
          <w:color w:val="000000"/>
          <w:sz w:val="24"/>
          <w:szCs w:val="24"/>
          <w:lang w:eastAsia="en-GB"/>
        </w:rPr>
        <w:t xml:space="preserve">All </w:t>
      </w:r>
      <w:proofErr w:type="spellStart"/>
      <w:r w:rsidRPr="00751FE6">
        <w:rPr>
          <w:rFonts w:eastAsia="Calibri"/>
          <w:color w:val="000000"/>
          <w:sz w:val="24"/>
          <w:szCs w:val="24"/>
          <w:lang w:eastAsia="en-GB"/>
        </w:rPr>
        <w:t>organisations</w:t>
      </w:r>
      <w:proofErr w:type="spellEnd"/>
      <w:r w:rsidRPr="00751FE6">
        <w:rPr>
          <w:rFonts w:eastAsia="Calibri"/>
          <w:color w:val="000000"/>
          <w:sz w:val="24"/>
          <w:szCs w:val="24"/>
          <w:lang w:eastAsia="en-GB"/>
        </w:rPr>
        <w:t xml:space="preserve"> applying for or receiving grant funding have the primary responsibility for safeguarding beneficiaries, staff and volunteers, and must take all the necessary steps to ensure that their </w:t>
      </w:r>
      <w:proofErr w:type="spellStart"/>
      <w:r w:rsidRPr="00751FE6">
        <w:rPr>
          <w:rFonts w:eastAsia="Calibri"/>
          <w:color w:val="000000"/>
          <w:sz w:val="24"/>
          <w:szCs w:val="24"/>
          <w:lang w:eastAsia="en-GB"/>
        </w:rPr>
        <w:t>organisation</w:t>
      </w:r>
      <w:proofErr w:type="spellEnd"/>
      <w:r w:rsidRPr="00751FE6">
        <w:rPr>
          <w:rFonts w:eastAsia="Calibri"/>
          <w:color w:val="000000"/>
          <w:sz w:val="24"/>
          <w:szCs w:val="24"/>
          <w:lang w:eastAsia="en-GB"/>
        </w:rPr>
        <w:t xml:space="preserve"> is operating in a safe and secure environment. </w:t>
      </w:r>
    </w:p>
    <w:p w14:paraId="766A8F3A" w14:textId="77777777" w:rsidR="000A7491" w:rsidRPr="00751FE6" w:rsidRDefault="000A7491" w:rsidP="00751FE6">
      <w:pPr>
        <w:pStyle w:val="ListParagraph"/>
        <w:ind w:firstLine="0"/>
        <w:rPr>
          <w:sz w:val="24"/>
          <w:szCs w:val="24"/>
        </w:rPr>
      </w:pPr>
      <w:r w:rsidRPr="00751FE6">
        <w:rPr>
          <w:sz w:val="24"/>
          <w:szCs w:val="24"/>
        </w:rPr>
        <w:t xml:space="preserve">Where the grant holder works directly with children and / or vulnerable adults, Fight for Sight expects trained designated safeguards leads to be in place, and that adequate training is given to all staff and volunteers working directly with vulnerable groups. </w:t>
      </w:r>
    </w:p>
    <w:p w14:paraId="71059B94" w14:textId="77777777" w:rsidR="000A7491" w:rsidRPr="00751FE6" w:rsidRDefault="000A7491" w:rsidP="00751FE6">
      <w:pPr>
        <w:pStyle w:val="ListParagraph"/>
        <w:ind w:firstLine="0"/>
        <w:rPr>
          <w:sz w:val="24"/>
          <w:szCs w:val="24"/>
        </w:rPr>
      </w:pPr>
      <w:r w:rsidRPr="00751FE6">
        <w:rPr>
          <w:sz w:val="24"/>
          <w:szCs w:val="24"/>
        </w:rPr>
        <w:t xml:space="preserve">Fight for Sight expects timely notifications of serious concerns or incidents during the project duration. Fight for Sight expects any safeguarding allegation or suspicion at a grant holder to be handled through that </w:t>
      </w:r>
      <w:proofErr w:type="spellStart"/>
      <w:r w:rsidRPr="00751FE6">
        <w:rPr>
          <w:sz w:val="24"/>
          <w:szCs w:val="24"/>
        </w:rPr>
        <w:t>organisation’s</w:t>
      </w:r>
      <w:proofErr w:type="spellEnd"/>
      <w:r w:rsidRPr="00751FE6">
        <w:rPr>
          <w:sz w:val="24"/>
          <w:szCs w:val="24"/>
        </w:rPr>
        <w:t xml:space="preserve"> policy, and to be dealt with sensitively respecting the rights and feelings of the victim and the integrity and reputation of the </w:t>
      </w:r>
      <w:proofErr w:type="spellStart"/>
      <w:r w:rsidRPr="00751FE6">
        <w:rPr>
          <w:sz w:val="24"/>
          <w:szCs w:val="24"/>
        </w:rPr>
        <w:t>organisation</w:t>
      </w:r>
      <w:proofErr w:type="spellEnd"/>
      <w:r w:rsidRPr="00751FE6">
        <w:rPr>
          <w:sz w:val="24"/>
          <w:szCs w:val="24"/>
        </w:rPr>
        <w:t xml:space="preserve">. </w:t>
      </w:r>
    </w:p>
    <w:p w14:paraId="7F2E722D" w14:textId="77777777" w:rsidR="00F3492B" w:rsidRDefault="00F3492B" w:rsidP="00751FE6">
      <w:pPr>
        <w:pStyle w:val="ListParagraph"/>
        <w:tabs>
          <w:tab w:val="left" w:pos="878"/>
          <w:tab w:val="left" w:pos="879"/>
        </w:tabs>
        <w:spacing w:before="200"/>
        <w:ind w:right="534" w:firstLine="0"/>
        <w:rPr>
          <w:sz w:val="24"/>
        </w:rPr>
      </w:pPr>
    </w:p>
    <w:p w14:paraId="33DF1A77" w14:textId="77777777" w:rsidR="00F3492B" w:rsidRDefault="00272D33">
      <w:pPr>
        <w:pStyle w:val="ListParagraph"/>
        <w:numPr>
          <w:ilvl w:val="1"/>
          <w:numId w:val="14"/>
        </w:numPr>
        <w:tabs>
          <w:tab w:val="left" w:pos="879"/>
        </w:tabs>
        <w:spacing w:before="202"/>
        <w:ind w:right="222"/>
        <w:rPr>
          <w:sz w:val="24"/>
        </w:rPr>
      </w:pPr>
      <w:bookmarkStart w:id="2" w:name="_bookmark3"/>
      <w:bookmarkEnd w:id="2"/>
      <w:r>
        <w:rPr>
          <w:rFonts w:ascii="Arial" w:hAnsi="Arial"/>
          <w:i/>
          <w:sz w:val="24"/>
        </w:rPr>
        <w:lastRenderedPageBreak/>
        <w:t xml:space="preserve">Conflicts of interest, etc. </w:t>
      </w:r>
      <w:r>
        <w:rPr>
          <w:sz w:val="24"/>
        </w:rPr>
        <w:t>The Host Institution shall promptly notify Fight for Sight if the</w:t>
      </w:r>
      <w:r>
        <w:rPr>
          <w:spacing w:val="1"/>
          <w:sz w:val="24"/>
        </w:rPr>
        <w:t xml:space="preserve"> </w:t>
      </w:r>
      <w:r>
        <w:rPr>
          <w:sz w:val="24"/>
        </w:rPr>
        <w:t>Award Holder or any member of their team participates in any research or other activity</w:t>
      </w:r>
      <w:r>
        <w:rPr>
          <w:spacing w:val="1"/>
          <w:sz w:val="24"/>
        </w:rPr>
        <w:t xml:space="preserve"> </w:t>
      </w:r>
      <w:r>
        <w:rPr>
          <w:sz w:val="24"/>
        </w:rPr>
        <w:t>that may prejudice their ability to perform the Research in accordance with the Agreement</w:t>
      </w:r>
      <w:r>
        <w:rPr>
          <w:spacing w:val="-64"/>
          <w:sz w:val="24"/>
        </w:rPr>
        <w:t xml:space="preserve"> </w:t>
      </w:r>
      <w:r>
        <w:rPr>
          <w:sz w:val="24"/>
        </w:rPr>
        <w:t>or that may result in concerns about conflicts of interest or duty (together, “Conflicting</w:t>
      </w:r>
      <w:r>
        <w:rPr>
          <w:spacing w:val="1"/>
          <w:sz w:val="24"/>
        </w:rPr>
        <w:t xml:space="preserve"> </w:t>
      </w:r>
      <w:r>
        <w:rPr>
          <w:sz w:val="24"/>
        </w:rPr>
        <w:t>Activities”).</w:t>
      </w:r>
    </w:p>
    <w:p w14:paraId="11071349" w14:textId="77777777" w:rsidR="00F3492B" w:rsidRDefault="00272D33">
      <w:pPr>
        <w:pStyle w:val="Heading1"/>
        <w:numPr>
          <w:ilvl w:val="0"/>
          <w:numId w:val="14"/>
        </w:numPr>
        <w:tabs>
          <w:tab w:val="left" w:pos="878"/>
          <w:tab w:val="left" w:pos="879"/>
        </w:tabs>
      </w:pPr>
      <w:r>
        <w:t>Payment</w:t>
      </w:r>
    </w:p>
    <w:p w14:paraId="577B9901" w14:textId="77777777" w:rsidR="00F3492B" w:rsidRDefault="00272D33">
      <w:pPr>
        <w:pStyle w:val="ListParagraph"/>
        <w:numPr>
          <w:ilvl w:val="1"/>
          <w:numId w:val="14"/>
        </w:numPr>
        <w:tabs>
          <w:tab w:val="left" w:pos="878"/>
          <w:tab w:val="left" w:pos="879"/>
        </w:tabs>
        <w:ind w:right="145"/>
        <w:rPr>
          <w:sz w:val="24"/>
        </w:rPr>
      </w:pPr>
      <w:r>
        <w:rPr>
          <w:rFonts w:ascii="Arial"/>
          <w:i/>
          <w:sz w:val="24"/>
        </w:rPr>
        <w:t xml:space="preserve">Invoices. </w:t>
      </w:r>
      <w:r>
        <w:rPr>
          <w:sz w:val="24"/>
        </w:rPr>
        <w:t>The Host Institution shall invoice Fight for Sight in such form and within the time</w:t>
      </w:r>
      <w:r>
        <w:rPr>
          <w:spacing w:val="1"/>
          <w:sz w:val="24"/>
        </w:rPr>
        <w:t xml:space="preserve"> </w:t>
      </w:r>
      <w:r>
        <w:rPr>
          <w:sz w:val="24"/>
        </w:rPr>
        <w:t>periods</w:t>
      </w:r>
      <w:r>
        <w:rPr>
          <w:spacing w:val="-1"/>
          <w:sz w:val="24"/>
        </w:rPr>
        <w:t xml:space="preserve"> </w:t>
      </w:r>
      <w:r>
        <w:rPr>
          <w:sz w:val="24"/>
        </w:rPr>
        <w:t>stated in</w:t>
      </w:r>
      <w:r>
        <w:rPr>
          <w:spacing w:val="-3"/>
          <w:sz w:val="24"/>
        </w:rPr>
        <w:t xml:space="preserve"> </w:t>
      </w:r>
      <w:r>
        <w:rPr>
          <w:sz w:val="24"/>
        </w:rPr>
        <w:t>the</w:t>
      </w:r>
      <w:r>
        <w:rPr>
          <w:spacing w:val="-2"/>
          <w:sz w:val="24"/>
        </w:rPr>
        <w:t xml:space="preserve"> </w:t>
      </w:r>
      <w:r>
        <w:rPr>
          <w:sz w:val="24"/>
        </w:rPr>
        <w:t>Award</w:t>
      </w:r>
      <w:r>
        <w:rPr>
          <w:spacing w:val="-1"/>
          <w:sz w:val="24"/>
        </w:rPr>
        <w:t xml:space="preserve"> </w:t>
      </w:r>
      <w:r>
        <w:rPr>
          <w:sz w:val="24"/>
        </w:rPr>
        <w:t>Letter. Fight</w:t>
      </w:r>
      <w:r>
        <w:rPr>
          <w:spacing w:val="-1"/>
          <w:sz w:val="24"/>
        </w:rPr>
        <w:t xml:space="preserve"> </w:t>
      </w:r>
      <w:r>
        <w:rPr>
          <w:sz w:val="24"/>
        </w:rPr>
        <w:t>for</w:t>
      </w:r>
      <w:r>
        <w:rPr>
          <w:spacing w:val="-1"/>
          <w:sz w:val="24"/>
        </w:rPr>
        <w:t xml:space="preserve"> </w:t>
      </w:r>
      <w:r>
        <w:rPr>
          <w:sz w:val="24"/>
        </w:rPr>
        <w:t>Sight</w:t>
      </w:r>
      <w:r>
        <w:rPr>
          <w:spacing w:val="-4"/>
          <w:sz w:val="24"/>
        </w:rPr>
        <w:t xml:space="preserve"> </w:t>
      </w:r>
      <w:r>
        <w:rPr>
          <w:sz w:val="24"/>
        </w:rPr>
        <w:t>may</w:t>
      </w:r>
      <w:r>
        <w:rPr>
          <w:spacing w:val="-3"/>
          <w:sz w:val="24"/>
        </w:rPr>
        <w:t xml:space="preserve"> </w:t>
      </w:r>
      <w:r>
        <w:rPr>
          <w:sz w:val="24"/>
        </w:rPr>
        <w:t>decline</w:t>
      </w:r>
      <w:r>
        <w:rPr>
          <w:spacing w:val="-3"/>
          <w:sz w:val="24"/>
        </w:rPr>
        <w:t xml:space="preserve"> </w:t>
      </w:r>
      <w:r>
        <w:rPr>
          <w:sz w:val="24"/>
        </w:rPr>
        <w:t>to</w:t>
      </w:r>
      <w:r>
        <w:rPr>
          <w:spacing w:val="-3"/>
          <w:sz w:val="24"/>
        </w:rPr>
        <w:t xml:space="preserve"> </w:t>
      </w:r>
      <w:r>
        <w:rPr>
          <w:sz w:val="24"/>
        </w:rPr>
        <w:t>pay</w:t>
      </w:r>
      <w:r>
        <w:rPr>
          <w:spacing w:val="-4"/>
          <w:sz w:val="24"/>
        </w:rPr>
        <w:t xml:space="preserve"> </w:t>
      </w:r>
      <w:r>
        <w:rPr>
          <w:sz w:val="24"/>
        </w:rPr>
        <w:t>any</w:t>
      </w:r>
      <w:r>
        <w:rPr>
          <w:spacing w:val="-1"/>
          <w:sz w:val="24"/>
        </w:rPr>
        <w:t xml:space="preserve"> </w:t>
      </w:r>
      <w:r>
        <w:rPr>
          <w:sz w:val="24"/>
        </w:rPr>
        <w:t>invoice</w:t>
      </w:r>
      <w:r>
        <w:rPr>
          <w:spacing w:val="-1"/>
          <w:sz w:val="24"/>
        </w:rPr>
        <w:t xml:space="preserve"> </w:t>
      </w:r>
      <w:r>
        <w:rPr>
          <w:sz w:val="24"/>
        </w:rPr>
        <w:t>that</w:t>
      </w:r>
      <w:r>
        <w:rPr>
          <w:spacing w:val="-3"/>
          <w:sz w:val="24"/>
        </w:rPr>
        <w:t xml:space="preserve"> </w:t>
      </w:r>
      <w:r>
        <w:rPr>
          <w:sz w:val="24"/>
        </w:rPr>
        <w:t>does</w:t>
      </w:r>
      <w:r>
        <w:rPr>
          <w:spacing w:val="-64"/>
          <w:sz w:val="24"/>
        </w:rPr>
        <w:t xml:space="preserve"> </w:t>
      </w:r>
      <w:r>
        <w:rPr>
          <w:sz w:val="24"/>
        </w:rPr>
        <w:t>not comply with those requirements and time periods. All payments will be made to an</w:t>
      </w:r>
      <w:r>
        <w:rPr>
          <w:spacing w:val="1"/>
          <w:sz w:val="24"/>
        </w:rPr>
        <w:t xml:space="preserve"> </w:t>
      </w:r>
      <w:r>
        <w:rPr>
          <w:sz w:val="24"/>
        </w:rPr>
        <w:t>account of the Host Institution that the Host Institution shall notify to Fight for Sight from</w:t>
      </w:r>
      <w:r>
        <w:rPr>
          <w:spacing w:val="1"/>
          <w:sz w:val="24"/>
        </w:rPr>
        <w:t xml:space="preserve"> </w:t>
      </w:r>
      <w:r>
        <w:rPr>
          <w:sz w:val="24"/>
        </w:rPr>
        <w:t>time</w:t>
      </w:r>
      <w:r>
        <w:rPr>
          <w:spacing w:val="-1"/>
          <w:sz w:val="24"/>
        </w:rPr>
        <w:t xml:space="preserve"> </w:t>
      </w:r>
      <w:r>
        <w:rPr>
          <w:sz w:val="24"/>
        </w:rPr>
        <w:t>to time.</w:t>
      </w:r>
    </w:p>
    <w:p w14:paraId="3BA9B220" w14:textId="77777777" w:rsidR="00F3492B" w:rsidRDefault="00272D33">
      <w:pPr>
        <w:pStyle w:val="ListParagraph"/>
        <w:numPr>
          <w:ilvl w:val="1"/>
          <w:numId w:val="14"/>
        </w:numPr>
        <w:tabs>
          <w:tab w:val="left" w:pos="878"/>
          <w:tab w:val="left" w:pos="879"/>
        </w:tabs>
        <w:spacing w:before="202"/>
        <w:ind w:right="220"/>
        <w:rPr>
          <w:sz w:val="24"/>
        </w:rPr>
      </w:pPr>
      <w:r>
        <w:rPr>
          <w:rFonts w:ascii="Arial"/>
          <w:i/>
          <w:sz w:val="24"/>
        </w:rPr>
        <w:t xml:space="preserve">No prejudice. </w:t>
      </w:r>
      <w:r>
        <w:rPr>
          <w:sz w:val="24"/>
        </w:rPr>
        <w:t>Payment by Fight for Sight shall be without prejudice to any claims or rights</w:t>
      </w:r>
      <w:r>
        <w:rPr>
          <w:spacing w:val="-64"/>
          <w:sz w:val="24"/>
        </w:rPr>
        <w:t xml:space="preserve"> </w:t>
      </w:r>
      <w:r>
        <w:rPr>
          <w:sz w:val="24"/>
        </w:rPr>
        <w:t>which Fight for Sight may have against the Host Institution and shall not constitute any</w:t>
      </w:r>
      <w:r>
        <w:rPr>
          <w:spacing w:val="1"/>
          <w:sz w:val="24"/>
        </w:rPr>
        <w:t xml:space="preserve"> </w:t>
      </w:r>
      <w:r>
        <w:rPr>
          <w:sz w:val="24"/>
        </w:rPr>
        <w:t>admission by Fight for Sight as to the performance by the Host Institution of its obligations</w:t>
      </w:r>
      <w:r>
        <w:rPr>
          <w:spacing w:val="-64"/>
          <w:sz w:val="24"/>
        </w:rPr>
        <w:t xml:space="preserve"> </w:t>
      </w:r>
      <w:r>
        <w:rPr>
          <w:sz w:val="24"/>
        </w:rPr>
        <w:t>under</w:t>
      </w:r>
      <w:r>
        <w:rPr>
          <w:spacing w:val="-1"/>
          <w:sz w:val="24"/>
        </w:rPr>
        <w:t xml:space="preserve"> </w:t>
      </w:r>
      <w:r>
        <w:rPr>
          <w:sz w:val="24"/>
        </w:rPr>
        <w:t>these Grant Terms.</w:t>
      </w:r>
    </w:p>
    <w:p w14:paraId="78234BA4" w14:textId="77777777" w:rsidR="00F3492B" w:rsidRDefault="00272D33">
      <w:pPr>
        <w:pStyle w:val="ListParagraph"/>
        <w:numPr>
          <w:ilvl w:val="1"/>
          <w:numId w:val="14"/>
        </w:numPr>
        <w:tabs>
          <w:tab w:val="left" w:pos="879"/>
        </w:tabs>
        <w:spacing w:before="200"/>
        <w:ind w:right="176"/>
        <w:jc w:val="both"/>
        <w:rPr>
          <w:sz w:val="24"/>
        </w:rPr>
      </w:pPr>
      <w:r>
        <w:rPr>
          <w:rFonts w:ascii="Arial"/>
          <w:i/>
          <w:sz w:val="24"/>
        </w:rPr>
        <w:t xml:space="preserve">Withholding of payment. </w:t>
      </w:r>
      <w:r>
        <w:rPr>
          <w:sz w:val="24"/>
        </w:rPr>
        <w:t>Fight for Sight may withhold any payment if the Host Institution or</w:t>
      </w:r>
      <w:r>
        <w:rPr>
          <w:spacing w:val="-64"/>
          <w:sz w:val="24"/>
        </w:rPr>
        <w:t xml:space="preserve"> </w:t>
      </w:r>
      <w:r>
        <w:rPr>
          <w:sz w:val="24"/>
        </w:rPr>
        <w:t>any</w:t>
      </w:r>
      <w:r>
        <w:rPr>
          <w:spacing w:val="-1"/>
          <w:sz w:val="24"/>
        </w:rPr>
        <w:t xml:space="preserve"> </w:t>
      </w:r>
      <w:r>
        <w:rPr>
          <w:sz w:val="24"/>
        </w:rPr>
        <w:t>Collaborator has</w:t>
      </w:r>
      <w:r>
        <w:rPr>
          <w:spacing w:val="-4"/>
          <w:sz w:val="24"/>
        </w:rPr>
        <w:t xml:space="preserve"> </w:t>
      </w:r>
      <w:r>
        <w:rPr>
          <w:sz w:val="24"/>
        </w:rPr>
        <w:t>not</w:t>
      </w:r>
      <w:r>
        <w:rPr>
          <w:spacing w:val="-1"/>
          <w:sz w:val="24"/>
        </w:rPr>
        <w:t xml:space="preserve"> </w:t>
      </w:r>
      <w:r>
        <w:rPr>
          <w:sz w:val="24"/>
        </w:rPr>
        <w:t>complied</w:t>
      </w:r>
      <w:r>
        <w:rPr>
          <w:spacing w:val="-1"/>
          <w:sz w:val="24"/>
        </w:rPr>
        <w:t xml:space="preserve"> </w:t>
      </w:r>
      <w:r>
        <w:rPr>
          <w:sz w:val="24"/>
        </w:rPr>
        <w:t>with</w:t>
      </w:r>
      <w:r>
        <w:rPr>
          <w:spacing w:val="2"/>
          <w:sz w:val="24"/>
        </w:rPr>
        <w:t xml:space="preserve"> </w:t>
      </w:r>
      <w:r>
        <w:rPr>
          <w:sz w:val="24"/>
        </w:rPr>
        <w:t>these</w:t>
      </w:r>
      <w:r>
        <w:rPr>
          <w:spacing w:val="-2"/>
          <w:sz w:val="24"/>
        </w:rPr>
        <w:t xml:space="preserve"> </w:t>
      </w:r>
      <w:r>
        <w:rPr>
          <w:sz w:val="24"/>
        </w:rPr>
        <w:t>Grant</w:t>
      </w:r>
      <w:r>
        <w:rPr>
          <w:spacing w:val="-1"/>
          <w:sz w:val="24"/>
        </w:rPr>
        <w:t xml:space="preserve"> </w:t>
      </w:r>
      <w:r>
        <w:rPr>
          <w:sz w:val="24"/>
        </w:rPr>
        <w:t>Terms</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Award</w:t>
      </w:r>
      <w:r>
        <w:rPr>
          <w:spacing w:val="-1"/>
          <w:sz w:val="24"/>
        </w:rPr>
        <w:t xml:space="preserve"> </w:t>
      </w:r>
      <w:r>
        <w:rPr>
          <w:sz w:val="24"/>
        </w:rPr>
        <w:t>Letter.</w:t>
      </w:r>
    </w:p>
    <w:p w14:paraId="7D19C07F" w14:textId="77777777" w:rsidR="00F3492B" w:rsidRDefault="00272D33">
      <w:pPr>
        <w:pStyle w:val="ListParagraph"/>
        <w:numPr>
          <w:ilvl w:val="1"/>
          <w:numId w:val="14"/>
        </w:numPr>
        <w:tabs>
          <w:tab w:val="left" w:pos="879"/>
        </w:tabs>
        <w:spacing w:before="79"/>
        <w:ind w:right="381"/>
        <w:jc w:val="both"/>
        <w:rPr>
          <w:sz w:val="24"/>
        </w:rPr>
      </w:pPr>
      <w:r>
        <w:rPr>
          <w:rFonts w:ascii="Arial"/>
          <w:i/>
          <w:sz w:val="24"/>
        </w:rPr>
        <w:t xml:space="preserve">Qualifying Expenditure. </w:t>
      </w:r>
      <w:r>
        <w:rPr>
          <w:sz w:val="24"/>
        </w:rPr>
        <w:t>All claims for payment must relate to Qualifying Expenditure and</w:t>
      </w:r>
      <w:r>
        <w:rPr>
          <w:spacing w:val="-64"/>
          <w:sz w:val="24"/>
        </w:rPr>
        <w:t xml:space="preserve"> </w:t>
      </w:r>
      <w:r>
        <w:rPr>
          <w:sz w:val="24"/>
        </w:rPr>
        <w:t>be</w:t>
      </w:r>
      <w:r>
        <w:rPr>
          <w:spacing w:val="-1"/>
          <w:sz w:val="24"/>
        </w:rPr>
        <w:t xml:space="preserve"> </w:t>
      </w:r>
      <w:r>
        <w:rPr>
          <w:sz w:val="24"/>
        </w:rPr>
        <w:t>accompanied</w:t>
      </w:r>
      <w:r>
        <w:rPr>
          <w:spacing w:val="-2"/>
          <w:sz w:val="24"/>
        </w:rPr>
        <w:t xml:space="preserve"> </w:t>
      </w:r>
      <w:r>
        <w:rPr>
          <w:sz w:val="24"/>
        </w:rPr>
        <w:t>by</w:t>
      </w:r>
      <w:r>
        <w:rPr>
          <w:spacing w:val="1"/>
          <w:sz w:val="24"/>
        </w:rPr>
        <w:t xml:space="preserve"> </w:t>
      </w:r>
      <w:r>
        <w:rPr>
          <w:sz w:val="24"/>
        </w:rPr>
        <w:t>reasonable</w:t>
      </w:r>
      <w:r>
        <w:rPr>
          <w:spacing w:val="-2"/>
          <w:sz w:val="24"/>
        </w:rPr>
        <w:t xml:space="preserve"> </w:t>
      </w:r>
      <w:r>
        <w:rPr>
          <w:sz w:val="24"/>
        </w:rPr>
        <w:t>evidence</w:t>
      </w:r>
      <w:r>
        <w:rPr>
          <w:spacing w:val="-3"/>
          <w:sz w:val="24"/>
        </w:rPr>
        <w:t xml:space="preserve"> </w:t>
      </w:r>
      <w:r>
        <w:rPr>
          <w:sz w:val="24"/>
        </w:rPr>
        <w:t>that</w:t>
      </w:r>
      <w:r>
        <w:rPr>
          <w:spacing w:val="-1"/>
          <w:sz w:val="24"/>
        </w:rPr>
        <w:t xml:space="preserve"> </w:t>
      </w:r>
      <w:r>
        <w:rPr>
          <w:sz w:val="24"/>
        </w:rPr>
        <w:t>the</w:t>
      </w:r>
      <w:r>
        <w:rPr>
          <w:spacing w:val="-2"/>
          <w:sz w:val="24"/>
        </w:rPr>
        <w:t xml:space="preserve"> </w:t>
      </w:r>
      <w:r>
        <w:rPr>
          <w:sz w:val="24"/>
        </w:rPr>
        <w:t>expenditure</w:t>
      </w:r>
      <w:r>
        <w:rPr>
          <w:spacing w:val="-3"/>
          <w:sz w:val="24"/>
        </w:rPr>
        <w:t xml:space="preserve"> </w:t>
      </w:r>
      <w:r>
        <w:rPr>
          <w:sz w:val="24"/>
        </w:rPr>
        <w:t>has</w:t>
      </w:r>
      <w:r>
        <w:rPr>
          <w:spacing w:val="-3"/>
          <w:sz w:val="24"/>
        </w:rPr>
        <w:t xml:space="preserve"> </w:t>
      </w:r>
      <w:r>
        <w:rPr>
          <w:sz w:val="24"/>
        </w:rPr>
        <w:t>been</w:t>
      </w:r>
      <w:r>
        <w:rPr>
          <w:spacing w:val="-1"/>
          <w:sz w:val="24"/>
        </w:rPr>
        <w:t xml:space="preserve"> </w:t>
      </w:r>
      <w:r>
        <w:rPr>
          <w:sz w:val="24"/>
        </w:rPr>
        <w:t>incurred.</w:t>
      </w:r>
    </w:p>
    <w:p w14:paraId="5FFAB3F5" w14:textId="77777777" w:rsidR="00F3492B" w:rsidRDefault="00272D33">
      <w:pPr>
        <w:pStyle w:val="ListParagraph"/>
        <w:numPr>
          <w:ilvl w:val="1"/>
          <w:numId w:val="14"/>
        </w:numPr>
        <w:tabs>
          <w:tab w:val="left" w:pos="879"/>
        </w:tabs>
        <w:ind w:right="499"/>
        <w:jc w:val="both"/>
        <w:rPr>
          <w:sz w:val="24"/>
        </w:rPr>
      </w:pPr>
      <w:r>
        <w:rPr>
          <w:rFonts w:ascii="Arial"/>
          <w:i/>
          <w:sz w:val="24"/>
        </w:rPr>
        <w:t xml:space="preserve">Overpayments. </w:t>
      </w:r>
      <w:r>
        <w:rPr>
          <w:sz w:val="24"/>
        </w:rPr>
        <w:t>The Host Institution shall refund to Fight for Sight any overpayments as</w:t>
      </w:r>
      <w:r>
        <w:rPr>
          <w:spacing w:val="-64"/>
          <w:sz w:val="24"/>
        </w:rPr>
        <w:t xml:space="preserve"> </w:t>
      </w:r>
      <w:r>
        <w:rPr>
          <w:sz w:val="24"/>
        </w:rPr>
        <w:t>soon</w:t>
      </w:r>
      <w:r>
        <w:rPr>
          <w:spacing w:val="-2"/>
          <w:sz w:val="24"/>
        </w:rPr>
        <w:t xml:space="preserve"> </w:t>
      </w:r>
      <w:r>
        <w:rPr>
          <w:sz w:val="24"/>
        </w:rPr>
        <w:t>as they</w:t>
      </w:r>
      <w:r>
        <w:rPr>
          <w:spacing w:val="-3"/>
          <w:sz w:val="24"/>
        </w:rPr>
        <w:t xml:space="preserve"> </w:t>
      </w:r>
      <w:r>
        <w:rPr>
          <w:sz w:val="24"/>
        </w:rPr>
        <w:t>are discovered.</w:t>
      </w:r>
    </w:p>
    <w:p w14:paraId="2FD6A688" w14:textId="77777777" w:rsidR="00F3492B" w:rsidRDefault="00272D33">
      <w:pPr>
        <w:pStyle w:val="ListParagraph"/>
        <w:numPr>
          <w:ilvl w:val="1"/>
          <w:numId w:val="14"/>
        </w:numPr>
        <w:tabs>
          <w:tab w:val="left" w:pos="879"/>
        </w:tabs>
        <w:ind w:right="314"/>
        <w:jc w:val="both"/>
        <w:rPr>
          <w:sz w:val="24"/>
        </w:rPr>
      </w:pPr>
      <w:r>
        <w:rPr>
          <w:rFonts w:ascii="Arial"/>
          <w:i/>
          <w:sz w:val="24"/>
        </w:rPr>
        <w:t xml:space="preserve">Reimbursement. </w:t>
      </w:r>
      <w:r>
        <w:rPr>
          <w:sz w:val="24"/>
        </w:rPr>
        <w:t>The Grant is made by way of reimbursement of Qualifying Expenditure,</w:t>
      </w:r>
      <w:r>
        <w:rPr>
          <w:spacing w:val="-64"/>
          <w:sz w:val="24"/>
        </w:rPr>
        <w:t xml:space="preserve"> </w:t>
      </w:r>
      <w:r>
        <w:rPr>
          <w:sz w:val="24"/>
        </w:rPr>
        <w:t>but shall not exceed the Maximum Amount, and Fight for Sight will not pay more than the</w:t>
      </w:r>
      <w:r>
        <w:rPr>
          <w:spacing w:val="-64"/>
          <w:sz w:val="24"/>
        </w:rPr>
        <w:t xml:space="preserve"> </w:t>
      </w:r>
      <w:r>
        <w:rPr>
          <w:sz w:val="24"/>
        </w:rPr>
        <w:t>Maximum Amount.</w:t>
      </w:r>
    </w:p>
    <w:p w14:paraId="58BF71CB" w14:textId="77777777" w:rsidR="00F3492B" w:rsidRDefault="00272D33">
      <w:pPr>
        <w:pStyle w:val="ListParagraph"/>
        <w:numPr>
          <w:ilvl w:val="1"/>
          <w:numId w:val="14"/>
        </w:numPr>
        <w:tabs>
          <w:tab w:val="left" w:pos="878"/>
          <w:tab w:val="left" w:pos="879"/>
        </w:tabs>
        <w:spacing w:before="202"/>
        <w:ind w:right="156"/>
        <w:rPr>
          <w:sz w:val="24"/>
        </w:rPr>
      </w:pPr>
      <w:r>
        <w:rPr>
          <w:rFonts w:ascii="Arial" w:hAnsi="Arial"/>
          <w:i/>
          <w:sz w:val="24"/>
        </w:rPr>
        <w:t xml:space="preserve">Transfer of funds. </w:t>
      </w:r>
      <w:r>
        <w:rPr>
          <w:sz w:val="24"/>
        </w:rPr>
        <w:t>The Host Institution may not transfer funds between fund headings (as</w:t>
      </w:r>
      <w:r>
        <w:rPr>
          <w:spacing w:val="1"/>
          <w:sz w:val="24"/>
        </w:rPr>
        <w:t xml:space="preserve"> </w:t>
      </w:r>
      <w:r>
        <w:rPr>
          <w:sz w:val="24"/>
        </w:rPr>
        <w:t>shown in the Award Letter), for instance it may not use funding allocated for staff to fund</w:t>
      </w:r>
      <w:r>
        <w:rPr>
          <w:spacing w:val="1"/>
          <w:sz w:val="24"/>
        </w:rPr>
        <w:t xml:space="preserve"> </w:t>
      </w:r>
      <w:r>
        <w:rPr>
          <w:sz w:val="24"/>
        </w:rPr>
        <w:t>the purchase of equipment, nor may the Host Institution depart from the periodic profile of</w:t>
      </w:r>
      <w:r>
        <w:rPr>
          <w:spacing w:val="1"/>
          <w:sz w:val="24"/>
        </w:rPr>
        <w:t xml:space="preserve"> </w:t>
      </w:r>
      <w:r>
        <w:rPr>
          <w:sz w:val="24"/>
        </w:rPr>
        <w:t>expenditure shown in the Award Letter and carry forward expenditure from one accounting</w:t>
      </w:r>
      <w:r>
        <w:rPr>
          <w:spacing w:val="-64"/>
          <w:sz w:val="24"/>
        </w:rPr>
        <w:t xml:space="preserve"> </w:t>
      </w:r>
      <w:r>
        <w:rPr>
          <w:sz w:val="24"/>
        </w:rPr>
        <w:t>year</w:t>
      </w:r>
      <w:r>
        <w:rPr>
          <w:spacing w:val="-1"/>
          <w:sz w:val="24"/>
        </w:rPr>
        <w:t xml:space="preserve"> </w:t>
      </w:r>
      <w:r>
        <w:rPr>
          <w:sz w:val="24"/>
        </w:rPr>
        <w:t>to</w:t>
      </w:r>
      <w:r>
        <w:rPr>
          <w:spacing w:val="-1"/>
          <w:sz w:val="24"/>
        </w:rPr>
        <w:t xml:space="preserve"> </w:t>
      </w:r>
      <w:r>
        <w:rPr>
          <w:sz w:val="24"/>
        </w:rPr>
        <w:t>another without</w:t>
      </w:r>
      <w:r>
        <w:rPr>
          <w:spacing w:val="-2"/>
          <w:sz w:val="24"/>
        </w:rPr>
        <w:t xml:space="preserve"> </w:t>
      </w:r>
      <w:r>
        <w:rPr>
          <w:sz w:val="24"/>
        </w:rPr>
        <w:t>first</w:t>
      </w:r>
      <w:r>
        <w:rPr>
          <w:spacing w:val="-1"/>
          <w:sz w:val="24"/>
        </w:rPr>
        <w:t xml:space="preserve"> </w:t>
      </w:r>
      <w:r>
        <w:rPr>
          <w:sz w:val="24"/>
        </w:rPr>
        <w:t>obtaining</w:t>
      </w:r>
      <w:r>
        <w:rPr>
          <w:spacing w:val="1"/>
          <w:sz w:val="24"/>
        </w:rPr>
        <w:t xml:space="preserve"> </w:t>
      </w:r>
      <w:r>
        <w:rPr>
          <w:sz w:val="24"/>
        </w:rPr>
        <w:t>Fight</w:t>
      </w:r>
      <w:r>
        <w:rPr>
          <w:spacing w:val="-3"/>
          <w:sz w:val="24"/>
        </w:rPr>
        <w:t xml:space="preserve"> </w:t>
      </w:r>
      <w:r>
        <w:rPr>
          <w:sz w:val="24"/>
        </w:rPr>
        <w:t>for</w:t>
      </w:r>
      <w:r>
        <w:rPr>
          <w:spacing w:val="-4"/>
          <w:sz w:val="24"/>
        </w:rPr>
        <w:t xml:space="preserve"> </w:t>
      </w:r>
      <w:r>
        <w:rPr>
          <w:sz w:val="24"/>
        </w:rPr>
        <w:t>Sight’s</w:t>
      </w:r>
      <w:r>
        <w:rPr>
          <w:spacing w:val="-2"/>
          <w:sz w:val="24"/>
        </w:rPr>
        <w:t xml:space="preserve"> </w:t>
      </w:r>
      <w:r>
        <w:rPr>
          <w:sz w:val="24"/>
        </w:rPr>
        <w:t>written consent.</w:t>
      </w:r>
    </w:p>
    <w:p w14:paraId="437D500A" w14:textId="77777777" w:rsidR="00F3492B" w:rsidRDefault="00272D33">
      <w:pPr>
        <w:pStyle w:val="ListParagraph"/>
        <w:numPr>
          <w:ilvl w:val="1"/>
          <w:numId w:val="14"/>
        </w:numPr>
        <w:tabs>
          <w:tab w:val="left" w:pos="945"/>
          <w:tab w:val="left" w:pos="947"/>
        </w:tabs>
        <w:ind w:left="946" w:hanging="635"/>
        <w:rPr>
          <w:rFonts w:ascii="Arial"/>
          <w:i/>
          <w:sz w:val="24"/>
        </w:rPr>
      </w:pPr>
      <w:r>
        <w:rPr>
          <w:rFonts w:ascii="Arial"/>
          <w:i/>
          <w:sz w:val="24"/>
        </w:rPr>
        <w:t>VAT</w:t>
      </w:r>
    </w:p>
    <w:p w14:paraId="39745A90" w14:textId="77777777" w:rsidR="0022472C" w:rsidRDefault="0022472C">
      <w:pPr>
        <w:pStyle w:val="ListParagraph"/>
        <w:numPr>
          <w:ilvl w:val="0"/>
          <w:numId w:val="8"/>
        </w:numPr>
        <w:tabs>
          <w:tab w:val="left" w:pos="878"/>
          <w:tab w:val="left" w:pos="879"/>
        </w:tabs>
        <w:spacing w:before="200"/>
        <w:ind w:right="465"/>
        <w:rPr>
          <w:sz w:val="24"/>
        </w:rPr>
      </w:pPr>
      <w:r w:rsidRPr="0022472C">
        <w:rPr>
          <w:sz w:val="24"/>
        </w:rPr>
        <w:t>The Host Institution may not use any of the Grant to cover input VAT paid by the Host Institution on the purchase of goods and services that are classed as zero-rated or outside the scope of VAT by HM Revenue and Customs (HMRC).</w:t>
      </w:r>
    </w:p>
    <w:p w14:paraId="3FC3125D" w14:textId="77777777" w:rsidR="00F3492B" w:rsidRDefault="00272D33">
      <w:pPr>
        <w:pStyle w:val="ListParagraph"/>
        <w:numPr>
          <w:ilvl w:val="0"/>
          <w:numId w:val="8"/>
        </w:numPr>
        <w:tabs>
          <w:tab w:val="left" w:pos="878"/>
          <w:tab w:val="left" w:pos="879"/>
        </w:tabs>
        <w:spacing w:before="202"/>
        <w:ind w:right="541"/>
        <w:rPr>
          <w:sz w:val="24"/>
        </w:rPr>
      </w:pPr>
      <w:r>
        <w:rPr>
          <w:sz w:val="24"/>
        </w:rPr>
        <w:t>The Host Institution is not providing a service to Fight for Sight and therefore no VAT is</w:t>
      </w:r>
      <w:r>
        <w:rPr>
          <w:spacing w:val="-64"/>
          <w:sz w:val="24"/>
        </w:rPr>
        <w:t xml:space="preserve"> </w:t>
      </w:r>
      <w:r>
        <w:rPr>
          <w:sz w:val="24"/>
        </w:rPr>
        <w:t>payable</w:t>
      </w:r>
      <w:r>
        <w:rPr>
          <w:spacing w:val="-1"/>
          <w:sz w:val="24"/>
        </w:rPr>
        <w:t xml:space="preserve"> </w:t>
      </w:r>
      <w:r>
        <w:rPr>
          <w:sz w:val="24"/>
        </w:rPr>
        <w:t>by</w:t>
      </w:r>
      <w:r>
        <w:rPr>
          <w:spacing w:val="-2"/>
          <w:sz w:val="24"/>
        </w:rPr>
        <w:t xml:space="preserve"> </w:t>
      </w:r>
      <w:r>
        <w:rPr>
          <w:sz w:val="24"/>
        </w:rPr>
        <w:t>Fight</w:t>
      </w:r>
      <w:r>
        <w:rPr>
          <w:spacing w:val="-2"/>
          <w:sz w:val="24"/>
        </w:rPr>
        <w:t xml:space="preserve"> </w:t>
      </w:r>
      <w:r>
        <w:rPr>
          <w:sz w:val="24"/>
        </w:rPr>
        <w:t>for Sight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Host</w:t>
      </w:r>
      <w:r>
        <w:rPr>
          <w:spacing w:val="-1"/>
          <w:sz w:val="24"/>
        </w:rPr>
        <w:t xml:space="preserve"> </w:t>
      </w:r>
      <w:r>
        <w:rPr>
          <w:sz w:val="24"/>
        </w:rPr>
        <w:t>Institution</w:t>
      </w:r>
      <w:r>
        <w:rPr>
          <w:spacing w:val="2"/>
          <w:sz w:val="24"/>
        </w:rPr>
        <w:t xml:space="preserve"> </w:t>
      </w:r>
      <w:r>
        <w:rPr>
          <w:sz w:val="24"/>
        </w:rPr>
        <w:t>in</w:t>
      </w:r>
      <w:r>
        <w:rPr>
          <w:spacing w:val="-3"/>
          <w:sz w:val="24"/>
        </w:rPr>
        <w:t xml:space="preserve"> </w:t>
      </w:r>
      <w:r>
        <w:rPr>
          <w:sz w:val="24"/>
        </w:rPr>
        <w:t>addition</w:t>
      </w:r>
      <w:r>
        <w:rPr>
          <w:spacing w:val="-1"/>
          <w:sz w:val="24"/>
        </w:rPr>
        <w:t xml:space="preserve"> </w:t>
      </w:r>
      <w:r>
        <w:rPr>
          <w:sz w:val="24"/>
        </w:rPr>
        <w:t>to the</w:t>
      </w:r>
      <w:r>
        <w:rPr>
          <w:spacing w:val="-2"/>
          <w:sz w:val="24"/>
        </w:rPr>
        <w:t xml:space="preserve"> </w:t>
      </w:r>
      <w:r>
        <w:rPr>
          <w:sz w:val="24"/>
        </w:rPr>
        <w:t>Grant.</w:t>
      </w:r>
    </w:p>
    <w:p w14:paraId="39A461A3" w14:textId="77777777" w:rsidR="00F3492B" w:rsidRDefault="00272D33">
      <w:pPr>
        <w:pStyle w:val="Heading1"/>
        <w:numPr>
          <w:ilvl w:val="0"/>
          <w:numId w:val="14"/>
        </w:numPr>
        <w:tabs>
          <w:tab w:val="left" w:pos="878"/>
          <w:tab w:val="left" w:pos="879"/>
        </w:tabs>
      </w:pPr>
      <w:r>
        <w:t>Reporting,</w:t>
      </w:r>
      <w:r>
        <w:rPr>
          <w:spacing w:val="-1"/>
        </w:rPr>
        <w:t xml:space="preserve"> </w:t>
      </w:r>
      <w:r>
        <w:t>records, and</w:t>
      </w:r>
      <w:r>
        <w:rPr>
          <w:spacing w:val="-1"/>
        </w:rPr>
        <w:t xml:space="preserve"> </w:t>
      </w:r>
      <w:r>
        <w:t>audit</w:t>
      </w:r>
    </w:p>
    <w:p w14:paraId="72427A9C" w14:textId="77777777" w:rsidR="00F3492B" w:rsidRDefault="00272D33">
      <w:pPr>
        <w:pStyle w:val="ListParagraph"/>
        <w:numPr>
          <w:ilvl w:val="1"/>
          <w:numId w:val="14"/>
        </w:numPr>
        <w:tabs>
          <w:tab w:val="left" w:pos="879"/>
        </w:tabs>
        <w:ind w:right="259"/>
        <w:jc w:val="both"/>
        <w:rPr>
          <w:sz w:val="24"/>
        </w:rPr>
      </w:pPr>
      <w:bookmarkStart w:id="3" w:name="_bookmark4"/>
      <w:bookmarkEnd w:id="3"/>
      <w:r>
        <w:rPr>
          <w:rFonts w:ascii="Arial"/>
          <w:i/>
          <w:sz w:val="24"/>
        </w:rPr>
        <w:t xml:space="preserve">Records. </w:t>
      </w:r>
      <w:r>
        <w:rPr>
          <w:sz w:val="24"/>
        </w:rPr>
        <w:t xml:space="preserve">The Host Institution shall </w:t>
      </w:r>
      <w:proofErr w:type="gramStart"/>
      <w:r>
        <w:rPr>
          <w:sz w:val="24"/>
        </w:rPr>
        <w:t>keep, and</w:t>
      </w:r>
      <w:proofErr w:type="gramEnd"/>
      <w:r>
        <w:rPr>
          <w:sz w:val="24"/>
        </w:rPr>
        <w:t xml:space="preserve"> shall ensure that each Collaborator and any</w:t>
      </w:r>
      <w:r>
        <w:rPr>
          <w:spacing w:val="-64"/>
          <w:sz w:val="24"/>
        </w:rPr>
        <w:t xml:space="preserve"> </w:t>
      </w:r>
      <w:r>
        <w:rPr>
          <w:sz w:val="24"/>
        </w:rPr>
        <w:t>subcontractor keeps, complete and accurate accounts and records in connection with the</w:t>
      </w:r>
      <w:r>
        <w:rPr>
          <w:spacing w:val="-64"/>
          <w:sz w:val="24"/>
        </w:rPr>
        <w:t xml:space="preserve"> </w:t>
      </w:r>
      <w:r>
        <w:rPr>
          <w:sz w:val="24"/>
        </w:rPr>
        <w:t>Research for at least six years after the end of the financial year in which final payment of</w:t>
      </w:r>
      <w:r>
        <w:rPr>
          <w:spacing w:val="-64"/>
          <w:sz w:val="24"/>
        </w:rPr>
        <w:t xml:space="preserve"> </w:t>
      </w:r>
      <w:r>
        <w:rPr>
          <w:sz w:val="24"/>
        </w:rPr>
        <w:t>the</w:t>
      </w:r>
      <w:r>
        <w:rPr>
          <w:spacing w:val="-1"/>
          <w:sz w:val="24"/>
        </w:rPr>
        <w:t xml:space="preserve"> </w:t>
      </w:r>
      <w:r>
        <w:rPr>
          <w:sz w:val="24"/>
        </w:rPr>
        <w:t>Grant</w:t>
      </w:r>
      <w:r>
        <w:rPr>
          <w:spacing w:val="1"/>
          <w:sz w:val="24"/>
        </w:rPr>
        <w:t xml:space="preserve"> </w:t>
      </w:r>
      <w:r>
        <w:rPr>
          <w:sz w:val="24"/>
        </w:rPr>
        <w:t>is</w:t>
      </w:r>
      <w:r>
        <w:rPr>
          <w:spacing w:val="-3"/>
          <w:sz w:val="24"/>
        </w:rPr>
        <w:t xml:space="preserve"> </w:t>
      </w:r>
      <w:r>
        <w:rPr>
          <w:sz w:val="24"/>
        </w:rPr>
        <w:t>made</w:t>
      </w:r>
      <w:r>
        <w:rPr>
          <w:spacing w:val="-2"/>
          <w:sz w:val="24"/>
        </w:rPr>
        <w:t xml:space="preserve"> </w:t>
      </w:r>
      <w:r>
        <w:rPr>
          <w:sz w:val="24"/>
        </w:rPr>
        <w:t>by</w:t>
      </w:r>
      <w:r>
        <w:rPr>
          <w:spacing w:val="2"/>
          <w:sz w:val="24"/>
        </w:rPr>
        <w:t xml:space="preserve"> </w:t>
      </w:r>
      <w:r>
        <w:rPr>
          <w:sz w:val="24"/>
        </w:rPr>
        <w:t>Fight for Sight.</w:t>
      </w:r>
    </w:p>
    <w:p w14:paraId="7B66AF0D" w14:textId="77777777" w:rsidR="00F3492B" w:rsidRDefault="00272D33">
      <w:pPr>
        <w:pStyle w:val="ListParagraph"/>
        <w:numPr>
          <w:ilvl w:val="1"/>
          <w:numId w:val="14"/>
        </w:numPr>
        <w:tabs>
          <w:tab w:val="left" w:pos="878"/>
          <w:tab w:val="left" w:pos="879"/>
        </w:tabs>
        <w:spacing w:before="203"/>
        <w:ind w:right="220"/>
        <w:rPr>
          <w:sz w:val="24"/>
        </w:rPr>
      </w:pPr>
      <w:r>
        <w:rPr>
          <w:rFonts w:ascii="Arial"/>
          <w:i/>
          <w:sz w:val="24"/>
        </w:rPr>
        <w:t xml:space="preserve">Access. </w:t>
      </w:r>
      <w:r>
        <w:rPr>
          <w:sz w:val="24"/>
        </w:rPr>
        <w:t>The Host Institution shall provide, and shall ensure that each Collaborator and</w:t>
      </w:r>
      <w:r>
        <w:rPr>
          <w:spacing w:val="1"/>
          <w:sz w:val="24"/>
        </w:rPr>
        <w:t xml:space="preserve"> </w:t>
      </w:r>
      <w:r>
        <w:rPr>
          <w:sz w:val="24"/>
        </w:rPr>
        <w:t>each subcontractor provides, all information and access to its accounts and records</w:t>
      </w:r>
      <w:r>
        <w:rPr>
          <w:spacing w:val="1"/>
          <w:sz w:val="24"/>
        </w:rPr>
        <w:t xml:space="preserve"> </w:t>
      </w:r>
      <w:r>
        <w:rPr>
          <w:sz w:val="24"/>
        </w:rPr>
        <w:t>reasonably requested by Fight for Sight to allow Fight for Sight to monitor the progress of</w:t>
      </w:r>
      <w:r>
        <w:rPr>
          <w:spacing w:val="1"/>
          <w:sz w:val="24"/>
        </w:rPr>
        <w:t xml:space="preserve"> </w:t>
      </w:r>
      <w:r>
        <w:rPr>
          <w:sz w:val="24"/>
        </w:rPr>
        <w:t>the Research and verify that the Host Institution and the Collaborators are complying with</w:t>
      </w:r>
      <w:r>
        <w:rPr>
          <w:spacing w:val="-64"/>
          <w:sz w:val="24"/>
        </w:rPr>
        <w:t xml:space="preserve"> </w:t>
      </w:r>
      <w:r>
        <w:rPr>
          <w:sz w:val="24"/>
        </w:rPr>
        <w:t>these Grant Terms and the Award Letter, and that the Grant is being used for the purpose</w:t>
      </w:r>
      <w:r>
        <w:rPr>
          <w:spacing w:val="-64"/>
          <w:sz w:val="24"/>
        </w:rPr>
        <w:t xml:space="preserve"> </w:t>
      </w:r>
      <w:r>
        <w:rPr>
          <w:sz w:val="24"/>
        </w:rPr>
        <w:lastRenderedPageBreak/>
        <w:t>for</w:t>
      </w:r>
      <w:r>
        <w:rPr>
          <w:spacing w:val="-1"/>
          <w:sz w:val="24"/>
        </w:rPr>
        <w:t xml:space="preserve"> </w:t>
      </w:r>
      <w:r>
        <w:rPr>
          <w:sz w:val="24"/>
        </w:rPr>
        <w:t>which it is</w:t>
      </w:r>
      <w:r>
        <w:rPr>
          <w:spacing w:val="-2"/>
          <w:sz w:val="24"/>
        </w:rPr>
        <w:t xml:space="preserve"> </w:t>
      </w:r>
      <w:r>
        <w:rPr>
          <w:sz w:val="24"/>
        </w:rPr>
        <w:t>provided.</w:t>
      </w:r>
    </w:p>
    <w:p w14:paraId="2D5673A5" w14:textId="77777777" w:rsidR="00F3492B" w:rsidRDefault="00272D33">
      <w:pPr>
        <w:pStyle w:val="ListParagraph"/>
        <w:numPr>
          <w:ilvl w:val="1"/>
          <w:numId w:val="14"/>
        </w:numPr>
        <w:tabs>
          <w:tab w:val="left" w:pos="878"/>
          <w:tab w:val="left" w:pos="879"/>
        </w:tabs>
        <w:ind w:right="143"/>
        <w:rPr>
          <w:sz w:val="24"/>
        </w:rPr>
      </w:pPr>
      <w:bookmarkStart w:id="4" w:name="_bookmark5"/>
      <w:bookmarkEnd w:id="4"/>
      <w:r>
        <w:rPr>
          <w:rFonts w:ascii="Arial"/>
          <w:i/>
          <w:sz w:val="24"/>
        </w:rPr>
        <w:t xml:space="preserve">Audit. </w:t>
      </w:r>
      <w:r>
        <w:rPr>
          <w:sz w:val="24"/>
        </w:rPr>
        <w:t>If Fight for Sight considers that the Host Institution or any Collaborator may not have</w:t>
      </w:r>
      <w:r>
        <w:rPr>
          <w:spacing w:val="-64"/>
          <w:sz w:val="24"/>
        </w:rPr>
        <w:t xml:space="preserve"> </w:t>
      </w:r>
      <w:r>
        <w:rPr>
          <w:sz w:val="24"/>
        </w:rPr>
        <w:t>complied with these Grant</w:t>
      </w:r>
      <w:r>
        <w:rPr>
          <w:spacing w:val="1"/>
          <w:sz w:val="24"/>
        </w:rPr>
        <w:t xml:space="preserve"> </w:t>
      </w:r>
      <w:r>
        <w:rPr>
          <w:sz w:val="24"/>
        </w:rPr>
        <w:t>Terms,</w:t>
      </w:r>
      <w:r>
        <w:rPr>
          <w:spacing w:val="1"/>
          <w:sz w:val="24"/>
        </w:rPr>
        <w:t xml:space="preserve"> </w:t>
      </w:r>
      <w:r>
        <w:rPr>
          <w:sz w:val="24"/>
        </w:rPr>
        <w:t>Fight</w:t>
      </w:r>
      <w:r>
        <w:rPr>
          <w:spacing w:val="1"/>
          <w:sz w:val="24"/>
        </w:rPr>
        <w:t xml:space="preserve"> </w:t>
      </w:r>
      <w:r>
        <w:rPr>
          <w:sz w:val="24"/>
        </w:rPr>
        <w:t>for Sight</w:t>
      </w:r>
      <w:r>
        <w:rPr>
          <w:spacing w:val="1"/>
          <w:sz w:val="24"/>
        </w:rPr>
        <w:t xml:space="preserve"> </w:t>
      </w:r>
      <w:r>
        <w:rPr>
          <w:sz w:val="24"/>
        </w:rPr>
        <w:t>may</w:t>
      </w:r>
      <w:r>
        <w:rPr>
          <w:spacing w:val="-1"/>
          <w:sz w:val="24"/>
        </w:rPr>
        <w:t xml:space="preserve"> </w:t>
      </w:r>
      <w:r>
        <w:rPr>
          <w:sz w:val="24"/>
        </w:rPr>
        <w:t>appoint, and</w:t>
      </w:r>
      <w:r>
        <w:rPr>
          <w:spacing w:val="1"/>
          <w:sz w:val="24"/>
        </w:rPr>
        <w:t xml:space="preserve"> </w:t>
      </w:r>
      <w:r>
        <w:rPr>
          <w:sz w:val="24"/>
        </w:rPr>
        <w:t>the</w:t>
      </w:r>
      <w:r>
        <w:rPr>
          <w:spacing w:val="1"/>
          <w:sz w:val="24"/>
        </w:rPr>
        <w:t xml:space="preserve"> </w:t>
      </w:r>
      <w:r>
        <w:rPr>
          <w:sz w:val="24"/>
        </w:rPr>
        <w:t>Host</w:t>
      </w:r>
      <w:r>
        <w:rPr>
          <w:spacing w:val="-1"/>
          <w:sz w:val="24"/>
        </w:rPr>
        <w:t xml:space="preserve"> </w:t>
      </w:r>
      <w:r>
        <w:rPr>
          <w:sz w:val="24"/>
        </w:rPr>
        <w:t>Institution</w:t>
      </w:r>
      <w:r>
        <w:rPr>
          <w:spacing w:val="1"/>
          <w:sz w:val="24"/>
        </w:rPr>
        <w:t xml:space="preserve"> </w:t>
      </w:r>
      <w:r>
        <w:rPr>
          <w:sz w:val="24"/>
        </w:rPr>
        <w:t>shall allow and shall ensure that each Collaborator and each subcontractor allows, an</w:t>
      </w:r>
      <w:r>
        <w:rPr>
          <w:spacing w:val="1"/>
          <w:sz w:val="24"/>
        </w:rPr>
        <w:t xml:space="preserve"> </w:t>
      </w:r>
      <w:r>
        <w:rPr>
          <w:sz w:val="24"/>
        </w:rPr>
        <w:t>independent auditor to inspect and take copies of its accounts and records relating to the</w:t>
      </w:r>
      <w:r>
        <w:rPr>
          <w:spacing w:val="1"/>
          <w:sz w:val="24"/>
        </w:rPr>
        <w:t xml:space="preserve"> </w:t>
      </w:r>
      <w:r>
        <w:rPr>
          <w:sz w:val="24"/>
        </w:rPr>
        <w:t>Research, and (if the audit reveals any overpayment) the cost of that audit shall be borne</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Host</w:t>
      </w:r>
      <w:r>
        <w:rPr>
          <w:spacing w:val="-2"/>
          <w:sz w:val="24"/>
        </w:rPr>
        <w:t xml:space="preserve"> </w:t>
      </w:r>
      <w:r>
        <w:rPr>
          <w:sz w:val="24"/>
        </w:rPr>
        <w:t>Institution</w:t>
      </w:r>
      <w:r>
        <w:rPr>
          <w:spacing w:val="-3"/>
          <w:sz w:val="24"/>
        </w:rPr>
        <w:t xml:space="preserve"> </w:t>
      </w:r>
      <w:r>
        <w:rPr>
          <w:sz w:val="24"/>
        </w:rPr>
        <w:t>and</w:t>
      </w:r>
      <w:r>
        <w:rPr>
          <w:spacing w:val="-2"/>
          <w:sz w:val="24"/>
        </w:rPr>
        <w:t xml:space="preserve"> </w:t>
      </w:r>
      <w:r>
        <w:rPr>
          <w:sz w:val="24"/>
        </w:rPr>
        <w:t>paid</w:t>
      </w:r>
      <w:r>
        <w:rPr>
          <w:spacing w:val="-2"/>
          <w:sz w:val="24"/>
        </w:rPr>
        <w:t xml:space="preserve"> </w:t>
      </w:r>
      <w:r>
        <w:rPr>
          <w:sz w:val="24"/>
        </w:rPr>
        <w:t>to</w:t>
      </w:r>
      <w:r>
        <w:rPr>
          <w:spacing w:val="2"/>
          <w:sz w:val="24"/>
        </w:rPr>
        <w:t xml:space="preserve"> </w:t>
      </w:r>
      <w:r>
        <w:rPr>
          <w:sz w:val="24"/>
        </w:rPr>
        <w:t>Fight</w:t>
      </w:r>
      <w:r>
        <w:rPr>
          <w:spacing w:val="-1"/>
          <w:sz w:val="24"/>
        </w:rPr>
        <w:t xml:space="preserve"> </w:t>
      </w:r>
      <w:r>
        <w:rPr>
          <w:sz w:val="24"/>
        </w:rPr>
        <w:t>for Sight on request.</w:t>
      </w:r>
    </w:p>
    <w:p w14:paraId="689F4666" w14:textId="77777777" w:rsidR="00F3492B" w:rsidRDefault="00272D33">
      <w:pPr>
        <w:pStyle w:val="ListParagraph"/>
        <w:numPr>
          <w:ilvl w:val="1"/>
          <w:numId w:val="14"/>
        </w:numPr>
        <w:tabs>
          <w:tab w:val="left" w:pos="878"/>
          <w:tab w:val="left" w:pos="879"/>
        </w:tabs>
        <w:spacing w:before="200"/>
        <w:ind w:right="325"/>
        <w:rPr>
          <w:sz w:val="24"/>
        </w:rPr>
      </w:pPr>
      <w:bookmarkStart w:id="5" w:name="_bookmark6"/>
      <w:bookmarkEnd w:id="5"/>
      <w:r>
        <w:rPr>
          <w:rFonts w:ascii="Arial"/>
          <w:i/>
          <w:sz w:val="24"/>
        </w:rPr>
        <w:t xml:space="preserve">Reports. </w:t>
      </w:r>
      <w:r>
        <w:rPr>
          <w:sz w:val="24"/>
        </w:rPr>
        <w:t>The Host Institution shall measure the progress and success of the Research</w:t>
      </w:r>
      <w:r>
        <w:rPr>
          <w:spacing w:val="1"/>
          <w:sz w:val="24"/>
        </w:rPr>
        <w:t xml:space="preserve"> </w:t>
      </w:r>
      <w:r>
        <w:rPr>
          <w:sz w:val="24"/>
        </w:rPr>
        <w:t>against the milestones described in the Application and report that progress and success</w:t>
      </w:r>
      <w:r>
        <w:rPr>
          <w:spacing w:val="-64"/>
          <w:sz w:val="24"/>
        </w:rPr>
        <w:t xml:space="preserve"> </w:t>
      </w:r>
      <w:r>
        <w:rPr>
          <w:sz w:val="24"/>
        </w:rPr>
        <w:t>to Fight for Sight as requested in the Award Letter. Failure to report as requested may</w:t>
      </w:r>
      <w:r>
        <w:rPr>
          <w:spacing w:val="1"/>
          <w:sz w:val="24"/>
        </w:rPr>
        <w:t xml:space="preserve"> </w:t>
      </w:r>
      <w:r>
        <w:rPr>
          <w:sz w:val="24"/>
        </w:rPr>
        <w:t>cause delay or withholding of payment, termination of the Grant and refusal to consider</w:t>
      </w:r>
      <w:r>
        <w:rPr>
          <w:spacing w:val="1"/>
          <w:sz w:val="24"/>
        </w:rPr>
        <w:t xml:space="preserve"> </w:t>
      </w:r>
      <w:r>
        <w:rPr>
          <w:sz w:val="24"/>
        </w:rPr>
        <w:t>further</w:t>
      </w:r>
      <w:r>
        <w:rPr>
          <w:spacing w:val="-4"/>
          <w:sz w:val="24"/>
        </w:rPr>
        <w:t xml:space="preserve"> </w:t>
      </w:r>
      <w:r>
        <w:rPr>
          <w:sz w:val="24"/>
        </w:rPr>
        <w:t>applications</w:t>
      </w:r>
      <w:r>
        <w:rPr>
          <w:spacing w:val="-2"/>
          <w:sz w:val="24"/>
        </w:rPr>
        <w:t xml:space="preserve"> </w:t>
      </w:r>
      <w:r>
        <w:rPr>
          <w:sz w:val="24"/>
        </w:rPr>
        <w:t>from</w:t>
      </w:r>
      <w:r>
        <w:rPr>
          <w:spacing w:val="1"/>
          <w:sz w:val="24"/>
        </w:rPr>
        <w:t xml:space="preserve"> </w:t>
      </w:r>
      <w:r>
        <w:rPr>
          <w:sz w:val="24"/>
        </w:rPr>
        <w:t>the Award Holder.</w:t>
      </w:r>
    </w:p>
    <w:p w14:paraId="415C9F81" w14:textId="77777777" w:rsidR="00F3492B" w:rsidRDefault="00272D33">
      <w:pPr>
        <w:pStyle w:val="Heading1"/>
        <w:numPr>
          <w:ilvl w:val="0"/>
          <w:numId w:val="14"/>
        </w:numPr>
        <w:tabs>
          <w:tab w:val="left" w:pos="878"/>
          <w:tab w:val="left" w:pos="879"/>
        </w:tabs>
        <w:spacing w:before="202"/>
      </w:pPr>
      <w:bookmarkStart w:id="6" w:name="_bookmark7"/>
      <w:bookmarkEnd w:id="6"/>
      <w:r>
        <w:t>Data protection and</w:t>
      </w:r>
      <w:r>
        <w:rPr>
          <w:spacing w:val="-1"/>
        </w:rPr>
        <w:t xml:space="preserve"> </w:t>
      </w:r>
      <w:r>
        <w:t>publication</w:t>
      </w:r>
    </w:p>
    <w:p w14:paraId="195FF9A6" w14:textId="77777777" w:rsidR="00F3492B" w:rsidRDefault="00272D33" w:rsidP="000776ED">
      <w:pPr>
        <w:pStyle w:val="ListParagraph"/>
        <w:numPr>
          <w:ilvl w:val="1"/>
          <w:numId w:val="14"/>
        </w:numPr>
        <w:tabs>
          <w:tab w:val="left" w:pos="878"/>
          <w:tab w:val="left" w:pos="879"/>
        </w:tabs>
        <w:spacing w:before="79"/>
        <w:ind w:right="219" w:hanging="594"/>
      </w:pPr>
      <w:r w:rsidRPr="000776ED">
        <w:rPr>
          <w:rFonts w:ascii="Arial"/>
          <w:i/>
          <w:sz w:val="24"/>
        </w:rPr>
        <w:t xml:space="preserve">Data protection. </w:t>
      </w:r>
      <w:r w:rsidRPr="00C61FEA">
        <w:rPr>
          <w:sz w:val="24"/>
          <w:szCs w:val="24"/>
        </w:rPr>
        <w:t>Fight for Sight may use any personal data provided to it by the Host</w:t>
      </w:r>
      <w:r w:rsidRPr="00C61FEA">
        <w:rPr>
          <w:spacing w:val="1"/>
          <w:sz w:val="24"/>
          <w:szCs w:val="24"/>
        </w:rPr>
        <w:t xml:space="preserve"> </w:t>
      </w:r>
      <w:r w:rsidRPr="00C61FEA">
        <w:rPr>
          <w:sz w:val="24"/>
          <w:szCs w:val="24"/>
        </w:rPr>
        <w:t>Institution</w:t>
      </w:r>
      <w:r w:rsidRPr="00C61FEA">
        <w:rPr>
          <w:spacing w:val="-2"/>
          <w:sz w:val="24"/>
          <w:szCs w:val="24"/>
        </w:rPr>
        <w:t xml:space="preserve"> </w:t>
      </w:r>
      <w:r w:rsidRPr="00C61FEA">
        <w:rPr>
          <w:sz w:val="24"/>
          <w:szCs w:val="24"/>
        </w:rPr>
        <w:t>or</w:t>
      </w:r>
      <w:r w:rsidRPr="00C61FEA">
        <w:rPr>
          <w:spacing w:val="-1"/>
          <w:sz w:val="24"/>
          <w:szCs w:val="24"/>
        </w:rPr>
        <w:t xml:space="preserve"> </w:t>
      </w:r>
      <w:r w:rsidRPr="00C61FEA">
        <w:rPr>
          <w:sz w:val="24"/>
          <w:szCs w:val="24"/>
        </w:rPr>
        <w:t>the</w:t>
      </w:r>
      <w:r w:rsidRPr="00C61FEA">
        <w:rPr>
          <w:spacing w:val="-3"/>
          <w:sz w:val="24"/>
          <w:szCs w:val="24"/>
        </w:rPr>
        <w:t xml:space="preserve"> </w:t>
      </w:r>
      <w:r w:rsidRPr="00C61FEA">
        <w:rPr>
          <w:sz w:val="24"/>
          <w:szCs w:val="24"/>
        </w:rPr>
        <w:t>Award</w:t>
      </w:r>
      <w:r w:rsidRPr="00C61FEA">
        <w:rPr>
          <w:spacing w:val="-3"/>
          <w:sz w:val="24"/>
          <w:szCs w:val="24"/>
        </w:rPr>
        <w:t xml:space="preserve"> </w:t>
      </w:r>
      <w:r w:rsidRPr="00C61FEA">
        <w:rPr>
          <w:sz w:val="24"/>
          <w:szCs w:val="24"/>
        </w:rPr>
        <w:t>Holder in</w:t>
      </w:r>
      <w:r w:rsidRPr="00C61FEA">
        <w:rPr>
          <w:spacing w:val="-1"/>
          <w:sz w:val="24"/>
          <w:szCs w:val="24"/>
        </w:rPr>
        <w:t xml:space="preserve"> </w:t>
      </w:r>
      <w:r w:rsidRPr="00C61FEA">
        <w:rPr>
          <w:sz w:val="24"/>
          <w:szCs w:val="24"/>
        </w:rPr>
        <w:t>connection</w:t>
      </w:r>
      <w:r w:rsidRPr="00C61FEA">
        <w:rPr>
          <w:spacing w:val="-3"/>
          <w:sz w:val="24"/>
          <w:szCs w:val="24"/>
        </w:rPr>
        <w:t xml:space="preserve"> </w:t>
      </w:r>
      <w:r w:rsidRPr="00C61FEA">
        <w:rPr>
          <w:sz w:val="24"/>
          <w:szCs w:val="24"/>
        </w:rPr>
        <w:t>with the</w:t>
      </w:r>
      <w:r w:rsidRPr="00C61FEA">
        <w:rPr>
          <w:spacing w:val="-3"/>
          <w:sz w:val="24"/>
          <w:szCs w:val="24"/>
        </w:rPr>
        <w:t xml:space="preserve"> </w:t>
      </w:r>
      <w:r w:rsidRPr="00C61FEA">
        <w:rPr>
          <w:sz w:val="24"/>
          <w:szCs w:val="24"/>
        </w:rPr>
        <w:t>Application</w:t>
      </w:r>
      <w:r w:rsidRPr="00C61FEA">
        <w:rPr>
          <w:spacing w:val="-3"/>
          <w:sz w:val="24"/>
          <w:szCs w:val="24"/>
        </w:rPr>
        <w:t xml:space="preserve"> </w:t>
      </w:r>
      <w:r w:rsidRPr="00C61FEA">
        <w:rPr>
          <w:sz w:val="24"/>
          <w:szCs w:val="24"/>
        </w:rPr>
        <w:t>or</w:t>
      </w:r>
      <w:r w:rsidRPr="00C61FEA">
        <w:rPr>
          <w:spacing w:val="-4"/>
          <w:sz w:val="24"/>
          <w:szCs w:val="24"/>
        </w:rPr>
        <w:t xml:space="preserve"> </w:t>
      </w:r>
      <w:r w:rsidRPr="00C61FEA">
        <w:rPr>
          <w:sz w:val="24"/>
          <w:szCs w:val="24"/>
        </w:rPr>
        <w:t>the</w:t>
      </w:r>
      <w:r w:rsidRPr="00C61FEA">
        <w:rPr>
          <w:spacing w:val="4"/>
          <w:sz w:val="24"/>
          <w:szCs w:val="24"/>
        </w:rPr>
        <w:t xml:space="preserve"> </w:t>
      </w:r>
      <w:r w:rsidRPr="00C61FEA">
        <w:rPr>
          <w:sz w:val="24"/>
          <w:szCs w:val="24"/>
        </w:rPr>
        <w:t>Research</w:t>
      </w:r>
      <w:r w:rsidRPr="00C61FEA">
        <w:rPr>
          <w:spacing w:val="-3"/>
          <w:sz w:val="24"/>
          <w:szCs w:val="24"/>
        </w:rPr>
        <w:t xml:space="preserve"> </w:t>
      </w:r>
      <w:r w:rsidRPr="00C61FEA">
        <w:rPr>
          <w:sz w:val="24"/>
          <w:szCs w:val="24"/>
        </w:rPr>
        <w:t>for</w:t>
      </w:r>
      <w:r w:rsidRPr="00C61FEA">
        <w:rPr>
          <w:spacing w:val="-1"/>
          <w:sz w:val="24"/>
          <w:szCs w:val="24"/>
        </w:rPr>
        <w:t xml:space="preserve"> </w:t>
      </w:r>
      <w:r w:rsidRPr="00C61FEA">
        <w:rPr>
          <w:sz w:val="24"/>
          <w:szCs w:val="24"/>
        </w:rPr>
        <w:t>the</w:t>
      </w:r>
      <w:r w:rsidR="000776ED" w:rsidRPr="00C61FEA">
        <w:rPr>
          <w:sz w:val="24"/>
          <w:szCs w:val="24"/>
        </w:rPr>
        <w:t xml:space="preserve"> </w:t>
      </w:r>
      <w:r w:rsidRPr="00C61FEA">
        <w:rPr>
          <w:sz w:val="24"/>
          <w:szCs w:val="24"/>
        </w:rPr>
        <w:t>purpose of processing and assessing the Application, administering the Grant, reviewing</w:t>
      </w:r>
      <w:r w:rsidRPr="00C61FEA">
        <w:rPr>
          <w:spacing w:val="1"/>
          <w:sz w:val="24"/>
          <w:szCs w:val="24"/>
        </w:rPr>
        <w:t xml:space="preserve"> </w:t>
      </w:r>
      <w:r w:rsidRPr="00C61FEA">
        <w:rPr>
          <w:sz w:val="24"/>
          <w:szCs w:val="24"/>
        </w:rPr>
        <w:t>the Research, statistical analysis in relation to projects funded by Fight for Sight or any</w:t>
      </w:r>
      <w:r w:rsidRPr="00C61FEA">
        <w:rPr>
          <w:spacing w:val="1"/>
          <w:sz w:val="24"/>
          <w:szCs w:val="24"/>
        </w:rPr>
        <w:t xml:space="preserve"> </w:t>
      </w:r>
      <w:r w:rsidRPr="00C61FEA">
        <w:rPr>
          <w:sz w:val="24"/>
          <w:szCs w:val="24"/>
        </w:rPr>
        <w:t>other public body, and policy and strategy. The Host Institution shall ensure that all</w:t>
      </w:r>
      <w:r w:rsidRPr="00C61FEA">
        <w:rPr>
          <w:spacing w:val="1"/>
          <w:sz w:val="24"/>
          <w:szCs w:val="24"/>
        </w:rPr>
        <w:t xml:space="preserve"> </w:t>
      </w:r>
      <w:r w:rsidRPr="00C61FEA">
        <w:rPr>
          <w:sz w:val="24"/>
          <w:szCs w:val="24"/>
        </w:rPr>
        <w:t>individuals involved in the Research are aware of these purposes and consent to Fight for</w:t>
      </w:r>
      <w:r w:rsidRPr="00C61FEA">
        <w:rPr>
          <w:spacing w:val="-64"/>
          <w:sz w:val="24"/>
          <w:szCs w:val="24"/>
        </w:rPr>
        <w:t xml:space="preserve"> </w:t>
      </w:r>
      <w:r w:rsidRPr="00C61FEA">
        <w:rPr>
          <w:sz w:val="24"/>
          <w:szCs w:val="24"/>
        </w:rPr>
        <w:t>Sight's</w:t>
      </w:r>
      <w:r w:rsidRPr="00C61FEA">
        <w:rPr>
          <w:spacing w:val="-4"/>
          <w:sz w:val="24"/>
          <w:szCs w:val="24"/>
        </w:rPr>
        <w:t xml:space="preserve"> </w:t>
      </w:r>
      <w:r w:rsidRPr="00C61FEA">
        <w:rPr>
          <w:sz w:val="24"/>
          <w:szCs w:val="24"/>
        </w:rPr>
        <w:t>use</w:t>
      </w:r>
      <w:r w:rsidRPr="00C61FEA">
        <w:rPr>
          <w:spacing w:val="-2"/>
          <w:sz w:val="24"/>
          <w:szCs w:val="24"/>
        </w:rPr>
        <w:t xml:space="preserve"> </w:t>
      </w:r>
      <w:r w:rsidRPr="00C61FEA">
        <w:rPr>
          <w:sz w:val="24"/>
          <w:szCs w:val="24"/>
        </w:rPr>
        <w:t>of their</w:t>
      </w:r>
      <w:r w:rsidRPr="00C61FEA">
        <w:rPr>
          <w:spacing w:val="-2"/>
          <w:sz w:val="24"/>
          <w:szCs w:val="24"/>
        </w:rPr>
        <w:t xml:space="preserve"> </w:t>
      </w:r>
      <w:r w:rsidRPr="00C61FEA">
        <w:rPr>
          <w:sz w:val="24"/>
          <w:szCs w:val="24"/>
        </w:rPr>
        <w:t>personal</w:t>
      </w:r>
      <w:r w:rsidRPr="00C61FEA">
        <w:rPr>
          <w:spacing w:val="-3"/>
          <w:sz w:val="24"/>
          <w:szCs w:val="24"/>
        </w:rPr>
        <w:t xml:space="preserve"> </w:t>
      </w:r>
      <w:r w:rsidRPr="00C61FEA">
        <w:rPr>
          <w:sz w:val="24"/>
          <w:szCs w:val="24"/>
        </w:rPr>
        <w:t>data in this way.</w:t>
      </w:r>
    </w:p>
    <w:p w14:paraId="11F90A5B" w14:textId="77777777" w:rsidR="00F3492B" w:rsidRDefault="00272D33">
      <w:pPr>
        <w:pStyle w:val="ListParagraph"/>
        <w:numPr>
          <w:ilvl w:val="1"/>
          <w:numId w:val="14"/>
        </w:numPr>
        <w:tabs>
          <w:tab w:val="left" w:pos="878"/>
          <w:tab w:val="left" w:pos="879"/>
        </w:tabs>
        <w:ind w:right="191"/>
        <w:rPr>
          <w:sz w:val="24"/>
        </w:rPr>
      </w:pPr>
      <w:r>
        <w:rPr>
          <w:rFonts w:ascii="Arial" w:hAnsi="Arial"/>
          <w:i/>
          <w:sz w:val="24"/>
        </w:rPr>
        <w:t xml:space="preserve">Acknowledgement. </w:t>
      </w:r>
      <w:r>
        <w:rPr>
          <w:sz w:val="24"/>
        </w:rPr>
        <w:t>Subject to the provisions of this clause 6, the Host Institution shall</w:t>
      </w:r>
      <w:r>
        <w:rPr>
          <w:spacing w:val="1"/>
          <w:sz w:val="24"/>
        </w:rPr>
        <w:t xml:space="preserve"> </w:t>
      </w:r>
      <w:r>
        <w:rPr>
          <w:sz w:val="24"/>
        </w:rPr>
        <w:t>acknowledge, and shall ensure that each Collaborator shall acknowledge, Fight for Sight’s</w:t>
      </w:r>
      <w:r>
        <w:rPr>
          <w:spacing w:val="-64"/>
          <w:sz w:val="24"/>
        </w:rPr>
        <w:t xml:space="preserve"> </w:t>
      </w:r>
      <w:r>
        <w:rPr>
          <w:sz w:val="24"/>
        </w:rPr>
        <w:t>support of the Research in any press release, publicity material or publication relating to</w:t>
      </w:r>
      <w:r>
        <w:rPr>
          <w:spacing w:val="1"/>
          <w:sz w:val="24"/>
        </w:rPr>
        <w:t xml:space="preserve"> </w:t>
      </w:r>
      <w:r>
        <w:rPr>
          <w:sz w:val="24"/>
        </w:rPr>
        <w:t>the Research and at every external conference at which an employee of the Host</w:t>
      </w:r>
      <w:r>
        <w:rPr>
          <w:spacing w:val="1"/>
          <w:sz w:val="24"/>
        </w:rPr>
        <w:t xml:space="preserve"> </w:t>
      </w:r>
      <w:r>
        <w:rPr>
          <w:sz w:val="24"/>
        </w:rPr>
        <w:t>Institution or a Collaborator speaks about the Research by including the following wording</w:t>
      </w:r>
      <w:r>
        <w:rPr>
          <w:spacing w:val="-64"/>
          <w:sz w:val="24"/>
        </w:rPr>
        <w:t xml:space="preserve"> </w:t>
      </w:r>
      <w:r>
        <w:rPr>
          <w:sz w:val="24"/>
        </w:rPr>
        <w:t xml:space="preserve">in that publication or presentation: </w:t>
      </w:r>
      <w:r>
        <w:rPr>
          <w:rFonts w:ascii="Arial" w:hAnsi="Arial"/>
          <w:i/>
          <w:sz w:val="24"/>
        </w:rPr>
        <w:t xml:space="preserve">“This research was funded by Fight for Sight” </w:t>
      </w:r>
      <w:r>
        <w:rPr>
          <w:sz w:val="24"/>
        </w:rPr>
        <w:t>together</w:t>
      </w:r>
      <w:r>
        <w:rPr>
          <w:spacing w:val="1"/>
          <w:sz w:val="24"/>
        </w:rPr>
        <w:t xml:space="preserve"> </w:t>
      </w:r>
      <w:r>
        <w:rPr>
          <w:sz w:val="24"/>
        </w:rPr>
        <w:t>with Fight for Sight’s</w:t>
      </w:r>
      <w:r>
        <w:rPr>
          <w:spacing w:val="-1"/>
          <w:sz w:val="24"/>
        </w:rPr>
        <w:t xml:space="preserve"> </w:t>
      </w:r>
      <w:r>
        <w:rPr>
          <w:sz w:val="24"/>
        </w:rPr>
        <w:t>logo.</w:t>
      </w:r>
    </w:p>
    <w:p w14:paraId="1A0F0F9D" w14:textId="77777777" w:rsidR="00F3492B" w:rsidRDefault="00272D33">
      <w:pPr>
        <w:pStyle w:val="ListParagraph"/>
        <w:numPr>
          <w:ilvl w:val="1"/>
          <w:numId w:val="14"/>
        </w:numPr>
        <w:tabs>
          <w:tab w:val="left" w:pos="878"/>
          <w:tab w:val="left" w:pos="879"/>
        </w:tabs>
        <w:spacing w:before="200"/>
        <w:ind w:right="130"/>
        <w:rPr>
          <w:sz w:val="24"/>
        </w:rPr>
      </w:pPr>
      <w:r>
        <w:rPr>
          <w:rFonts w:ascii="Arial" w:hAnsi="Arial"/>
          <w:i/>
          <w:sz w:val="24"/>
        </w:rPr>
        <w:t xml:space="preserve">Logo. </w:t>
      </w:r>
      <w:r>
        <w:rPr>
          <w:sz w:val="24"/>
        </w:rPr>
        <w:t>The Host Institution may use Fight for Sight’s logo only in the exact form provided by</w:t>
      </w:r>
      <w:r>
        <w:rPr>
          <w:spacing w:val="-64"/>
          <w:sz w:val="24"/>
        </w:rPr>
        <w:t xml:space="preserve"> </w:t>
      </w:r>
      <w:r>
        <w:rPr>
          <w:sz w:val="24"/>
        </w:rPr>
        <w:t>Fight for Sight from time to time and in accordance with any rules supplied by Fight for</w:t>
      </w:r>
      <w:r>
        <w:rPr>
          <w:spacing w:val="1"/>
          <w:sz w:val="24"/>
        </w:rPr>
        <w:t xml:space="preserve"> </w:t>
      </w:r>
      <w:r>
        <w:rPr>
          <w:sz w:val="24"/>
        </w:rPr>
        <w:t>Sight from</w:t>
      </w:r>
      <w:r>
        <w:rPr>
          <w:spacing w:val="-1"/>
          <w:sz w:val="24"/>
        </w:rPr>
        <w:t xml:space="preserve"> </w:t>
      </w:r>
      <w:r>
        <w:rPr>
          <w:sz w:val="24"/>
        </w:rPr>
        <w:t>time to</w:t>
      </w:r>
      <w:r>
        <w:rPr>
          <w:spacing w:val="-2"/>
          <w:sz w:val="24"/>
        </w:rPr>
        <w:t xml:space="preserve"> </w:t>
      </w:r>
      <w:r>
        <w:rPr>
          <w:sz w:val="24"/>
        </w:rPr>
        <w:t>time.</w:t>
      </w:r>
    </w:p>
    <w:p w14:paraId="4ED6C99C" w14:textId="77777777" w:rsidR="00F3492B" w:rsidRDefault="00272D33">
      <w:pPr>
        <w:pStyle w:val="ListParagraph"/>
        <w:numPr>
          <w:ilvl w:val="1"/>
          <w:numId w:val="14"/>
        </w:numPr>
        <w:tabs>
          <w:tab w:val="left" w:pos="878"/>
          <w:tab w:val="left" w:pos="879"/>
        </w:tabs>
        <w:spacing w:before="202"/>
        <w:ind w:right="151"/>
        <w:rPr>
          <w:sz w:val="24"/>
        </w:rPr>
      </w:pPr>
      <w:r>
        <w:rPr>
          <w:rFonts w:ascii="Arial" w:hAnsi="Arial"/>
          <w:i/>
          <w:sz w:val="24"/>
        </w:rPr>
        <w:t xml:space="preserve">Publication. </w:t>
      </w:r>
      <w:r>
        <w:rPr>
          <w:sz w:val="24"/>
        </w:rPr>
        <w:t>The Host Institution shall ensure the timely publication of the results of the</w:t>
      </w:r>
      <w:r>
        <w:rPr>
          <w:spacing w:val="1"/>
          <w:sz w:val="24"/>
        </w:rPr>
        <w:t xml:space="preserve"> </w:t>
      </w:r>
      <w:r>
        <w:rPr>
          <w:sz w:val="24"/>
        </w:rPr>
        <w:t>Research and abide by Fight for Sight’s open access policy (available on its website). The</w:t>
      </w:r>
      <w:r>
        <w:rPr>
          <w:spacing w:val="-64"/>
          <w:sz w:val="24"/>
        </w:rPr>
        <w:t xml:space="preserve"> </w:t>
      </w:r>
      <w:r>
        <w:rPr>
          <w:sz w:val="24"/>
        </w:rPr>
        <w:t>Host Institution shall promptly notify Fight for Sight of the acceptance for publication and of</w:t>
      </w:r>
      <w:r>
        <w:rPr>
          <w:spacing w:val="-64"/>
          <w:sz w:val="24"/>
        </w:rPr>
        <w:t xml:space="preserve"> </w:t>
      </w:r>
      <w:r>
        <w:rPr>
          <w:sz w:val="24"/>
        </w:rPr>
        <w:t>the actual publication of all information resulting from the Research including, but not</w:t>
      </w:r>
      <w:r>
        <w:rPr>
          <w:spacing w:val="1"/>
          <w:sz w:val="24"/>
        </w:rPr>
        <w:t xml:space="preserve"> </w:t>
      </w:r>
      <w:r>
        <w:rPr>
          <w:sz w:val="24"/>
        </w:rPr>
        <w:t>limited to, scientific publications, patent applications and non-confidential presentations.</w:t>
      </w:r>
      <w:r>
        <w:rPr>
          <w:spacing w:val="1"/>
          <w:sz w:val="24"/>
        </w:rPr>
        <w:t xml:space="preserve"> </w:t>
      </w:r>
      <w:r>
        <w:rPr>
          <w:sz w:val="24"/>
        </w:rPr>
        <w:t>The Host Institution shall ensure that research papers arising from the Research are</w:t>
      </w:r>
      <w:r>
        <w:rPr>
          <w:spacing w:val="1"/>
          <w:sz w:val="24"/>
        </w:rPr>
        <w:t xml:space="preserve"> </w:t>
      </w:r>
      <w:r>
        <w:rPr>
          <w:sz w:val="24"/>
        </w:rPr>
        <w:t>deposited in institutional repositories and made freely available on the internet. One copy</w:t>
      </w:r>
      <w:r>
        <w:rPr>
          <w:spacing w:val="1"/>
          <w:sz w:val="24"/>
        </w:rPr>
        <w:t xml:space="preserve"> </w:t>
      </w:r>
      <w:r>
        <w:rPr>
          <w:sz w:val="24"/>
        </w:rPr>
        <w:t>of each published research paper (pdf final version) relating to the Research must be</w:t>
      </w:r>
      <w:r>
        <w:rPr>
          <w:spacing w:val="1"/>
          <w:sz w:val="24"/>
        </w:rPr>
        <w:t xml:space="preserve"> </w:t>
      </w:r>
      <w:r>
        <w:rPr>
          <w:sz w:val="24"/>
        </w:rPr>
        <w:t>provided</w:t>
      </w:r>
      <w:r>
        <w:rPr>
          <w:spacing w:val="-3"/>
          <w:sz w:val="24"/>
        </w:rPr>
        <w:t xml:space="preserve"> </w:t>
      </w:r>
      <w:r>
        <w:rPr>
          <w:sz w:val="24"/>
        </w:rPr>
        <w:t>to Fight</w:t>
      </w:r>
      <w:r>
        <w:rPr>
          <w:spacing w:val="-2"/>
          <w:sz w:val="24"/>
        </w:rPr>
        <w:t xml:space="preserve"> </w:t>
      </w:r>
      <w:r>
        <w:rPr>
          <w:sz w:val="24"/>
        </w:rPr>
        <w:t>for Sight</w:t>
      </w:r>
      <w:r>
        <w:rPr>
          <w:spacing w:val="-2"/>
          <w:sz w:val="24"/>
        </w:rPr>
        <w:t xml:space="preserve"> </w:t>
      </w:r>
      <w:r>
        <w:rPr>
          <w:sz w:val="24"/>
        </w:rPr>
        <w:t>as soon</w:t>
      </w:r>
      <w:r>
        <w:rPr>
          <w:spacing w:val="-3"/>
          <w:sz w:val="24"/>
        </w:rPr>
        <w:t xml:space="preserve"> </w:t>
      </w:r>
      <w:r>
        <w:rPr>
          <w:sz w:val="24"/>
        </w:rPr>
        <w:t>as available.</w:t>
      </w:r>
    </w:p>
    <w:p w14:paraId="21013BC4" w14:textId="77777777" w:rsidR="00F3492B" w:rsidRDefault="00272D33">
      <w:pPr>
        <w:pStyle w:val="ListParagraph"/>
        <w:numPr>
          <w:ilvl w:val="1"/>
          <w:numId w:val="14"/>
        </w:numPr>
        <w:tabs>
          <w:tab w:val="left" w:pos="878"/>
          <w:tab w:val="left" w:pos="879"/>
        </w:tabs>
        <w:ind w:right="145"/>
        <w:rPr>
          <w:sz w:val="24"/>
        </w:rPr>
      </w:pPr>
      <w:r>
        <w:rPr>
          <w:rFonts w:ascii="Arial" w:hAnsi="Arial"/>
          <w:i/>
          <w:sz w:val="24"/>
        </w:rPr>
        <w:t xml:space="preserve">Press releases, etc. </w:t>
      </w:r>
      <w:r>
        <w:rPr>
          <w:sz w:val="24"/>
        </w:rPr>
        <w:t>The Host Institution must obtain Fight for Sight’s prior written approval</w:t>
      </w:r>
      <w:r>
        <w:rPr>
          <w:spacing w:val="-64"/>
          <w:sz w:val="24"/>
        </w:rPr>
        <w:t xml:space="preserve"> </w:t>
      </w:r>
      <w:r>
        <w:rPr>
          <w:sz w:val="24"/>
        </w:rPr>
        <w:t>of</w:t>
      </w:r>
      <w:r>
        <w:rPr>
          <w:spacing w:val="1"/>
          <w:sz w:val="24"/>
        </w:rPr>
        <w:t xml:space="preserve"> </w:t>
      </w:r>
      <w:r>
        <w:rPr>
          <w:sz w:val="24"/>
        </w:rPr>
        <w:t>both</w:t>
      </w:r>
      <w:r>
        <w:rPr>
          <w:spacing w:val="1"/>
          <w:sz w:val="24"/>
        </w:rPr>
        <w:t xml:space="preserve"> </w:t>
      </w:r>
      <w:r>
        <w:rPr>
          <w:sz w:val="24"/>
        </w:rPr>
        <w:t>the</w:t>
      </w:r>
      <w:r>
        <w:rPr>
          <w:spacing w:val="-1"/>
          <w:sz w:val="24"/>
        </w:rPr>
        <w:t xml:space="preserve"> </w:t>
      </w:r>
      <w:r>
        <w:rPr>
          <w:sz w:val="24"/>
        </w:rPr>
        <w:t>timing</w:t>
      </w:r>
      <w:r>
        <w:rPr>
          <w:spacing w:val="2"/>
          <w:sz w:val="24"/>
        </w:rPr>
        <w:t xml:space="preserve"> </w:t>
      </w:r>
      <w:r>
        <w:rPr>
          <w:sz w:val="24"/>
        </w:rPr>
        <w:t>and</w:t>
      </w:r>
      <w:r>
        <w:rPr>
          <w:spacing w:val="-1"/>
          <w:sz w:val="24"/>
        </w:rPr>
        <w:t xml:space="preserve"> </w:t>
      </w:r>
      <w:r>
        <w:rPr>
          <w:sz w:val="24"/>
        </w:rPr>
        <w:t>content of</w:t>
      </w:r>
      <w:r>
        <w:rPr>
          <w:spacing w:val="1"/>
          <w:sz w:val="24"/>
        </w:rPr>
        <w:t xml:space="preserve"> </w:t>
      </w:r>
      <w:r>
        <w:rPr>
          <w:sz w:val="24"/>
        </w:rPr>
        <w:t>any</w:t>
      </w:r>
      <w:r>
        <w:rPr>
          <w:spacing w:val="6"/>
          <w:sz w:val="24"/>
        </w:rPr>
        <w:t xml:space="preserve"> </w:t>
      </w:r>
      <w:r>
        <w:rPr>
          <w:sz w:val="24"/>
        </w:rPr>
        <w:t>press</w:t>
      </w:r>
      <w:r>
        <w:rPr>
          <w:spacing w:val="-2"/>
          <w:sz w:val="24"/>
        </w:rPr>
        <w:t xml:space="preserve"> </w:t>
      </w:r>
      <w:r>
        <w:rPr>
          <w:sz w:val="24"/>
        </w:rPr>
        <w:t>statement,</w:t>
      </w:r>
      <w:r>
        <w:rPr>
          <w:spacing w:val="2"/>
          <w:sz w:val="24"/>
        </w:rPr>
        <w:t xml:space="preserve"> </w:t>
      </w:r>
      <w:r>
        <w:rPr>
          <w:sz w:val="24"/>
        </w:rPr>
        <w:t>associated</w:t>
      </w:r>
      <w:r>
        <w:rPr>
          <w:spacing w:val="1"/>
          <w:sz w:val="24"/>
        </w:rPr>
        <w:t xml:space="preserve"> </w:t>
      </w:r>
      <w:r>
        <w:rPr>
          <w:sz w:val="24"/>
        </w:rPr>
        <w:t>with</w:t>
      </w:r>
      <w:r>
        <w:rPr>
          <w:spacing w:val="3"/>
          <w:sz w:val="24"/>
        </w:rPr>
        <w:t xml:space="preserve"> </w:t>
      </w:r>
      <w:r>
        <w:rPr>
          <w:sz w:val="24"/>
        </w:rPr>
        <w:t>the</w:t>
      </w:r>
      <w:r>
        <w:rPr>
          <w:spacing w:val="1"/>
          <w:sz w:val="24"/>
        </w:rPr>
        <w:t xml:space="preserve"> </w:t>
      </w:r>
      <w:r>
        <w:rPr>
          <w:sz w:val="24"/>
        </w:rPr>
        <w:t>Research,</w:t>
      </w:r>
      <w:r>
        <w:rPr>
          <w:spacing w:val="1"/>
          <w:sz w:val="24"/>
        </w:rPr>
        <w:t xml:space="preserve"> </w:t>
      </w:r>
      <w:r>
        <w:rPr>
          <w:sz w:val="24"/>
        </w:rPr>
        <w:t>made by the Host Institution or the Award Holder. Fight for Sight itself may wish to prepare</w:t>
      </w:r>
      <w:r>
        <w:rPr>
          <w:spacing w:val="-64"/>
          <w:sz w:val="24"/>
        </w:rPr>
        <w:t xml:space="preserve"> </w:t>
      </w:r>
      <w:r>
        <w:rPr>
          <w:sz w:val="24"/>
        </w:rPr>
        <w:t>a press statement about the award and/or the results arising from it, for which the Host</w:t>
      </w:r>
      <w:r>
        <w:rPr>
          <w:spacing w:val="1"/>
          <w:sz w:val="24"/>
        </w:rPr>
        <w:t xml:space="preserve"> </w:t>
      </w:r>
      <w:r>
        <w:rPr>
          <w:sz w:val="24"/>
        </w:rPr>
        <w:t>Institution shall provide, and ensure that the Award Holder provides, full cooperation. Fight</w:t>
      </w:r>
      <w:r>
        <w:rPr>
          <w:spacing w:val="-64"/>
          <w:sz w:val="24"/>
        </w:rPr>
        <w:t xml:space="preserve"> </w:t>
      </w:r>
      <w:r>
        <w:rPr>
          <w:sz w:val="24"/>
        </w:rPr>
        <w:t>for Sight shall not publish or disclose the results of the Research before they have been</w:t>
      </w:r>
      <w:r>
        <w:rPr>
          <w:spacing w:val="1"/>
          <w:sz w:val="24"/>
        </w:rPr>
        <w:t xml:space="preserve"> </w:t>
      </w:r>
      <w:r>
        <w:rPr>
          <w:sz w:val="24"/>
        </w:rPr>
        <w:t>published</w:t>
      </w:r>
      <w:r>
        <w:rPr>
          <w:spacing w:val="-2"/>
          <w:sz w:val="24"/>
        </w:rPr>
        <w:t xml:space="preserve"> </w:t>
      </w:r>
      <w:r>
        <w:rPr>
          <w:sz w:val="24"/>
        </w:rPr>
        <w:t>in</w:t>
      </w:r>
      <w:r>
        <w:rPr>
          <w:spacing w:val="-4"/>
          <w:sz w:val="24"/>
        </w:rPr>
        <w:t xml:space="preserve"> </w:t>
      </w:r>
      <w:r>
        <w:rPr>
          <w:sz w:val="24"/>
        </w:rPr>
        <w:t>a</w:t>
      </w:r>
      <w:r>
        <w:rPr>
          <w:spacing w:val="-3"/>
          <w:sz w:val="24"/>
        </w:rPr>
        <w:t xml:space="preserve"> </w:t>
      </w:r>
      <w:r>
        <w:rPr>
          <w:sz w:val="24"/>
        </w:rPr>
        <w:t>peer</w:t>
      </w:r>
      <w:r>
        <w:rPr>
          <w:spacing w:val="-2"/>
          <w:sz w:val="24"/>
        </w:rPr>
        <w:t xml:space="preserve"> </w:t>
      </w:r>
      <w:r>
        <w:rPr>
          <w:sz w:val="24"/>
        </w:rPr>
        <w:t>reviewed</w:t>
      </w:r>
      <w:r>
        <w:rPr>
          <w:spacing w:val="-2"/>
          <w:sz w:val="24"/>
        </w:rPr>
        <w:t xml:space="preserve"> </w:t>
      </w:r>
      <w:r>
        <w:rPr>
          <w:sz w:val="24"/>
        </w:rPr>
        <w:t>journal</w:t>
      </w:r>
      <w:r>
        <w:rPr>
          <w:spacing w:val="-2"/>
          <w:sz w:val="24"/>
        </w:rPr>
        <w:t xml:space="preserve"> </w:t>
      </w:r>
      <w:r>
        <w:rPr>
          <w:sz w:val="24"/>
        </w:rPr>
        <w:t>or</w:t>
      </w:r>
      <w:r>
        <w:rPr>
          <w:spacing w:val="-5"/>
          <w:sz w:val="24"/>
        </w:rPr>
        <w:t xml:space="preserve"> </w:t>
      </w:r>
      <w:r>
        <w:rPr>
          <w:sz w:val="24"/>
        </w:rPr>
        <w:t>before</w:t>
      </w:r>
      <w:r>
        <w:rPr>
          <w:spacing w:val="1"/>
          <w:sz w:val="24"/>
        </w:rPr>
        <w:t xml:space="preserve"> </w:t>
      </w:r>
      <w:r>
        <w:rPr>
          <w:sz w:val="24"/>
        </w:rPr>
        <w:t>any</w:t>
      </w:r>
      <w:r>
        <w:rPr>
          <w:spacing w:val="-2"/>
          <w:sz w:val="24"/>
        </w:rPr>
        <w:t xml:space="preserve"> </w:t>
      </w:r>
      <w:r>
        <w:rPr>
          <w:sz w:val="24"/>
        </w:rPr>
        <w:t>initial</w:t>
      </w:r>
      <w:r>
        <w:rPr>
          <w:spacing w:val="-2"/>
          <w:sz w:val="24"/>
        </w:rPr>
        <w:t xml:space="preserve"> </w:t>
      </w:r>
      <w:r>
        <w:rPr>
          <w:sz w:val="24"/>
        </w:rPr>
        <w:t>patent</w:t>
      </w:r>
      <w:r>
        <w:rPr>
          <w:spacing w:val="-2"/>
          <w:sz w:val="24"/>
        </w:rPr>
        <w:t xml:space="preserve"> </w:t>
      </w:r>
      <w:r>
        <w:rPr>
          <w:sz w:val="24"/>
        </w:rPr>
        <w:t>application</w:t>
      </w:r>
      <w:r>
        <w:rPr>
          <w:spacing w:val="-4"/>
          <w:sz w:val="24"/>
        </w:rPr>
        <w:t xml:space="preserve"> </w:t>
      </w:r>
      <w:r>
        <w:rPr>
          <w:sz w:val="24"/>
        </w:rPr>
        <w:t>has</w:t>
      </w:r>
      <w:r>
        <w:rPr>
          <w:spacing w:val="-4"/>
          <w:sz w:val="24"/>
        </w:rPr>
        <w:t xml:space="preserve"> </w:t>
      </w:r>
      <w:r>
        <w:rPr>
          <w:sz w:val="24"/>
        </w:rPr>
        <w:t>been</w:t>
      </w:r>
      <w:r>
        <w:rPr>
          <w:spacing w:val="-3"/>
          <w:sz w:val="24"/>
        </w:rPr>
        <w:t xml:space="preserve"> </w:t>
      </w:r>
      <w:r>
        <w:rPr>
          <w:sz w:val="24"/>
        </w:rPr>
        <w:t>made</w:t>
      </w:r>
      <w:r>
        <w:rPr>
          <w:spacing w:val="-64"/>
          <w:sz w:val="24"/>
        </w:rPr>
        <w:t xml:space="preserve"> </w:t>
      </w:r>
      <w:r>
        <w:rPr>
          <w:sz w:val="24"/>
        </w:rPr>
        <w:t>for</w:t>
      </w:r>
      <w:r>
        <w:rPr>
          <w:spacing w:val="-1"/>
          <w:sz w:val="24"/>
        </w:rPr>
        <w:t xml:space="preserve"> </w:t>
      </w:r>
      <w:r>
        <w:rPr>
          <w:sz w:val="24"/>
        </w:rPr>
        <w:t>the</w:t>
      </w:r>
      <w:r>
        <w:rPr>
          <w:spacing w:val="-2"/>
          <w:sz w:val="24"/>
        </w:rPr>
        <w:t xml:space="preserve"> </w:t>
      </w:r>
      <w:r>
        <w:rPr>
          <w:sz w:val="24"/>
        </w:rPr>
        <w:t>Resulting</w:t>
      </w:r>
      <w:r>
        <w:rPr>
          <w:spacing w:val="-1"/>
          <w:sz w:val="24"/>
        </w:rPr>
        <w:t xml:space="preserve"> </w:t>
      </w:r>
      <w:r>
        <w:rPr>
          <w:sz w:val="24"/>
        </w:rPr>
        <w:t>Intellectual Property</w:t>
      </w:r>
      <w:r>
        <w:rPr>
          <w:spacing w:val="-3"/>
          <w:sz w:val="24"/>
        </w:rPr>
        <w:t xml:space="preserve"> </w:t>
      </w:r>
      <w:r>
        <w:rPr>
          <w:sz w:val="24"/>
        </w:rPr>
        <w:t>unless</w:t>
      </w:r>
      <w:r>
        <w:rPr>
          <w:spacing w:val="-2"/>
          <w:sz w:val="24"/>
        </w:rPr>
        <w:t xml:space="preserve"> </w:t>
      </w:r>
      <w:r>
        <w:rPr>
          <w:sz w:val="24"/>
        </w:rPr>
        <w:t>otherwise agreed</w:t>
      </w:r>
      <w:r>
        <w:rPr>
          <w:spacing w:val="-1"/>
          <w:sz w:val="24"/>
        </w:rPr>
        <w:t xml:space="preserve"> </w:t>
      </w:r>
      <w:r>
        <w:rPr>
          <w:sz w:val="24"/>
        </w:rPr>
        <w:t>by</w:t>
      </w:r>
      <w:r>
        <w:rPr>
          <w:spacing w:val="-2"/>
          <w:sz w:val="24"/>
        </w:rPr>
        <w:t xml:space="preserve"> </w:t>
      </w:r>
      <w:r>
        <w:rPr>
          <w:sz w:val="24"/>
        </w:rPr>
        <w:t>the</w:t>
      </w:r>
      <w:r>
        <w:rPr>
          <w:spacing w:val="-3"/>
          <w:sz w:val="24"/>
        </w:rPr>
        <w:t xml:space="preserve"> </w:t>
      </w:r>
      <w:r>
        <w:rPr>
          <w:sz w:val="24"/>
        </w:rPr>
        <w:t>Host Institution.</w:t>
      </w:r>
    </w:p>
    <w:p w14:paraId="475E9CBA" w14:textId="77777777" w:rsidR="00F3492B" w:rsidRDefault="00272D33">
      <w:pPr>
        <w:pStyle w:val="Heading1"/>
        <w:numPr>
          <w:ilvl w:val="0"/>
          <w:numId w:val="14"/>
        </w:numPr>
        <w:tabs>
          <w:tab w:val="left" w:pos="878"/>
          <w:tab w:val="left" w:pos="879"/>
        </w:tabs>
        <w:spacing w:before="203"/>
      </w:pPr>
      <w:bookmarkStart w:id="7" w:name="_bookmark8"/>
      <w:bookmarkEnd w:id="7"/>
      <w:r>
        <w:t>Intellectual</w:t>
      </w:r>
      <w:r>
        <w:rPr>
          <w:spacing w:val="-5"/>
        </w:rPr>
        <w:t xml:space="preserve"> </w:t>
      </w:r>
      <w:r>
        <w:t>Property</w:t>
      </w:r>
    </w:p>
    <w:p w14:paraId="13AF7333" w14:textId="77777777" w:rsidR="00F3492B" w:rsidRDefault="00272D33">
      <w:pPr>
        <w:pStyle w:val="ListParagraph"/>
        <w:numPr>
          <w:ilvl w:val="1"/>
          <w:numId w:val="14"/>
        </w:numPr>
        <w:tabs>
          <w:tab w:val="left" w:pos="878"/>
          <w:tab w:val="left" w:pos="879"/>
        </w:tabs>
        <w:ind w:right="139"/>
        <w:rPr>
          <w:sz w:val="24"/>
        </w:rPr>
      </w:pPr>
      <w:r>
        <w:rPr>
          <w:rFonts w:ascii="Arial"/>
          <w:i/>
          <w:sz w:val="24"/>
        </w:rPr>
        <w:lastRenderedPageBreak/>
        <w:t xml:space="preserve">Background and Resulting Intellectual Property. </w:t>
      </w:r>
      <w:r>
        <w:rPr>
          <w:sz w:val="24"/>
        </w:rPr>
        <w:t>All Background Intellectual Property used</w:t>
      </w:r>
      <w:r>
        <w:rPr>
          <w:spacing w:val="1"/>
          <w:sz w:val="24"/>
        </w:rPr>
        <w:t xml:space="preserve"> </w:t>
      </w:r>
      <w:r>
        <w:rPr>
          <w:sz w:val="24"/>
        </w:rPr>
        <w:t>in connection with the Research shall remain the property of the Party or Third Party which</w:t>
      </w:r>
      <w:r>
        <w:rPr>
          <w:spacing w:val="-64"/>
          <w:sz w:val="24"/>
        </w:rPr>
        <w:t xml:space="preserve"> </w:t>
      </w:r>
      <w:r>
        <w:rPr>
          <w:sz w:val="24"/>
        </w:rPr>
        <w:t>introduced it. As between Fight for Sight and the Host Institution, all Resulting Intellectual</w:t>
      </w:r>
      <w:r>
        <w:rPr>
          <w:spacing w:val="1"/>
          <w:sz w:val="24"/>
        </w:rPr>
        <w:t xml:space="preserve"> </w:t>
      </w:r>
      <w:r>
        <w:rPr>
          <w:sz w:val="24"/>
        </w:rPr>
        <w:t>Property shall vest in the Host Institution. The Host Institution shall ensure that it has</w:t>
      </w:r>
      <w:r>
        <w:rPr>
          <w:spacing w:val="1"/>
          <w:sz w:val="24"/>
        </w:rPr>
        <w:t xml:space="preserve"> </w:t>
      </w:r>
      <w:r>
        <w:rPr>
          <w:sz w:val="24"/>
        </w:rPr>
        <w:t>agreements (which may include employment contracts) in place with its employees,</w:t>
      </w:r>
      <w:r>
        <w:rPr>
          <w:spacing w:val="1"/>
          <w:sz w:val="24"/>
        </w:rPr>
        <w:t xml:space="preserve"> </w:t>
      </w:r>
      <w:r>
        <w:rPr>
          <w:sz w:val="24"/>
        </w:rPr>
        <w:t xml:space="preserve">students and other members of the Research </w:t>
      </w:r>
      <w:proofErr w:type="gramStart"/>
      <w:r>
        <w:rPr>
          <w:sz w:val="24"/>
        </w:rPr>
        <w:t>team,</w:t>
      </w:r>
      <w:proofErr w:type="gramEnd"/>
      <w:r>
        <w:rPr>
          <w:sz w:val="24"/>
        </w:rPr>
        <w:t xml:space="preserve"> that vest ownership of Resulting</w:t>
      </w:r>
      <w:r>
        <w:rPr>
          <w:spacing w:val="1"/>
          <w:sz w:val="24"/>
        </w:rPr>
        <w:t xml:space="preserve"> </w:t>
      </w:r>
      <w:r>
        <w:rPr>
          <w:sz w:val="24"/>
        </w:rPr>
        <w:t>Intellectual Property in the Host Institution. The Host Institution shall not enter into any</w:t>
      </w:r>
      <w:r>
        <w:rPr>
          <w:spacing w:val="1"/>
          <w:sz w:val="24"/>
        </w:rPr>
        <w:t xml:space="preserve"> </w:t>
      </w:r>
      <w:r>
        <w:rPr>
          <w:sz w:val="24"/>
        </w:rPr>
        <w:t>agreement with another funder, a Collaborator or any other person in relation to the</w:t>
      </w:r>
      <w:r>
        <w:rPr>
          <w:spacing w:val="1"/>
          <w:sz w:val="24"/>
        </w:rPr>
        <w:t xml:space="preserve"> </w:t>
      </w:r>
      <w:r>
        <w:rPr>
          <w:sz w:val="24"/>
        </w:rPr>
        <w:t>funding or conduct of the Research, if those terms provide for any person other than the</w:t>
      </w:r>
      <w:r>
        <w:rPr>
          <w:spacing w:val="1"/>
          <w:sz w:val="24"/>
        </w:rPr>
        <w:t xml:space="preserve"> </w:t>
      </w:r>
      <w:r>
        <w:rPr>
          <w:sz w:val="24"/>
        </w:rPr>
        <w:t>Host Institution to own all or part of the Resulting Intellectual Property or have any control</w:t>
      </w:r>
      <w:r>
        <w:rPr>
          <w:spacing w:val="1"/>
          <w:sz w:val="24"/>
        </w:rPr>
        <w:t xml:space="preserve"> </w:t>
      </w:r>
      <w:r>
        <w:rPr>
          <w:sz w:val="24"/>
        </w:rPr>
        <w:t>of</w:t>
      </w:r>
      <w:r>
        <w:rPr>
          <w:spacing w:val="-1"/>
          <w:sz w:val="24"/>
        </w:rPr>
        <w:t xml:space="preserve"> </w:t>
      </w:r>
      <w:r>
        <w:rPr>
          <w:sz w:val="24"/>
        </w:rPr>
        <w:t>its commercial exploitation.</w:t>
      </w:r>
    </w:p>
    <w:p w14:paraId="4CE32705" w14:textId="77777777" w:rsidR="00F3492B" w:rsidRDefault="00272D33" w:rsidP="000776ED">
      <w:pPr>
        <w:pStyle w:val="ListParagraph"/>
        <w:numPr>
          <w:ilvl w:val="1"/>
          <w:numId w:val="14"/>
        </w:numPr>
        <w:tabs>
          <w:tab w:val="left" w:pos="878"/>
          <w:tab w:val="left" w:pos="879"/>
        </w:tabs>
        <w:spacing w:before="79"/>
        <w:ind w:right="380" w:hanging="594"/>
      </w:pPr>
      <w:r w:rsidRPr="000776ED">
        <w:rPr>
          <w:rFonts w:ascii="Arial"/>
          <w:i/>
          <w:sz w:val="24"/>
        </w:rPr>
        <w:t xml:space="preserve">Protection </w:t>
      </w:r>
      <w:proofErr w:type="gramStart"/>
      <w:r w:rsidRPr="000776ED">
        <w:rPr>
          <w:rFonts w:ascii="Arial"/>
          <w:i/>
          <w:sz w:val="24"/>
        </w:rPr>
        <w:t>of Resulting</w:t>
      </w:r>
      <w:proofErr w:type="gramEnd"/>
      <w:r w:rsidRPr="000776ED">
        <w:rPr>
          <w:rFonts w:ascii="Arial"/>
          <w:i/>
          <w:sz w:val="24"/>
        </w:rPr>
        <w:t xml:space="preserve"> Intellectual Property. </w:t>
      </w:r>
      <w:r w:rsidRPr="000776ED">
        <w:rPr>
          <w:sz w:val="24"/>
        </w:rPr>
        <w:t>The Host Institution shall promptly take</w:t>
      </w:r>
      <w:r w:rsidRPr="000776ED">
        <w:rPr>
          <w:spacing w:val="1"/>
          <w:sz w:val="24"/>
        </w:rPr>
        <w:t xml:space="preserve"> </w:t>
      </w:r>
      <w:r w:rsidRPr="000776ED">
        <w:rPr>
          <w:sz w:val="24"/>
        </w:rPr>
        <w:t>reasonable steps to protect any potentially valuable Resulting Intellectual Property, e.g. by</w:t>
      </w:r>
      <w:r w:rsidRPr="000776ED">
        <w:rPr>
          <w:spacing w:val="-64"/>
          <w:sz w:val="24"/>
        </w:rPr>
        <w:t xml:space="preserve"> </w:t>
      </w:r>
      <w:r w:rsidRPr="000776ED">
        <w:rPr>
          <w:sz w:val="24"/>
        </w:rPr>
        <w:t xml:space="preserve">filing patent applications. </w:t>
      </w:r>
      <w:r w:rsidRPr="00C61FEA">
        <w:rPr>
          <w:sz w:val="24"/>
          <w:szCs w:val="24"/>
        </w:rPr>
        <w:t>The Host Institution shall ensure that any publication of the</w:t>
      </w:r>
      <w:r w:rsidRPr="00C61FEA">
        <w:rPr>
          <w:spacing w:val="1"/>
          <w:sz w:val="24"/>
          <w:szCs w:val="24"/>
        </w:rPr>
        <w:t xml:space="preserve"> </w:t>
      </w:r>
      <w:r w:rsidRPr="00C61FEA">
        <w:rPr>
          <w:sz w:val="24"/>
          <w:szCs w:val="24"/>
        </w:rPr>
        <w:t>results</w:t>
      </w:r>
      <w:r w:rsidRPr="00C61FEA">
        <w:rPr>
          <w:spacing w:val="-1"/>
          <w:sz w:val="24"/>
          <w:szCs w:val="24"/>
        </w:rPr>
        <w:t xml:space="preserve"> </w:t>
      </w:r>
      <w:r w:rsidRPr="00C61FEA">
        <w:rPr>
          <w:sz w:val="24"/>
          <w:szCs w:val="24"/>
        </w:rPr>
        <w:t>of</w:t>
      </w:r>
      <w:r w:rsidRPr="00C61FEA">
        <w:rPr>
          <w:spacing w:val="-3"/>
          <w:sz w:val="24"/>
          <w:szCs w:val="24"/>
        </w:rPr>
        <w:t xml:space="preserve"> </w:t>
      </w:r>
      <w:r w:rsidRPr="00C61FEA">
        <w:rPr>
          <w:sz w:val="24"/>
          <w:szCs w:val="24"/>
        </w:rPr>
        <w:t>the</w:t>
      </w:r>
      <w:r w:rsidRPr="00C61FEA">
        <w:rPr>
          <w:spacing w:val="-2"/>
          <w:sz w:val="24"/>
          <w:szCs w:val="24"/>
        </w:rPr>
        <w:t xml:space="preserve"> </w:t>
      </w:r>
      <w:r w:rsidRPr="00C61FEA">
        <w:rPr>
          <w:sz w:val="24"/>
          <w:szCs w:val="24"/>
        </w:rPr>
        <w:t>Research</w:t>
      </w:r>
      <w:r w:rsidRPr="00C61FEA">
        <w:rPr>
          <w:spacing w:val="-1"/>
          <w:sz w:val="24"/>
          <w:szCs w:val="24"/>
        </w:rPr>
        <w:t xml:space="preserve"> </w:t>
      </w:r>
      <w:r w:rsidRPr="00C61FEA">
        <w:rPr>
          <w:sz w:val="24"/>
          <w:szCs w:val="24"/>
        </w:rPr>
        <w:t>is done</w:t>
      </w:r>
      <w:r w:rsidRPr="00C61FEA">
        <w:rPr>
          <w:spacing w:val="-1"/>
          <w:sz w:val="24"/>
          <w:szCs w:val="24"/>
        </w:rPr>
        <w:t xml:space="preserve"> </w:t>
      </w:r>
      <w:r w:rsidRPr="00C61FEA">
        <w:rPr>
          <w:sz w:val="24"/>
          <w:szCs w:val="24"/>
        </w:rPr>
        <w:t>in a</w:t>
      </w:r>
      <w:r w:rsidRPr="00C61FEA">
        <w:rPr>
          <w:spacing w:val="-2"/>
          <w:sz w:val="24"/>
          <w:szCs w:val="24"/>
        </w:rPr>
        <w:t xml:space="preserve"> </w:t>
      </w:r>
      <w:r w:rsidRPr="00C61FEA">
        <w:rPr>
          <w:sz w:val="24"/>
          <w:szCs w:val="24"/>
        </w:rPr>
        <w:t>manner</w:t>
      </w:r>
      <w:r w:rsidRPr="00C61FEA">
        <w:rPr>
          <w:spacing w:val="-1"/>
          <w:sz w:val="24"/>
          <w:szCs w:val="24"/>
        </w:rPr>
        <w:t xml:space="preserve"> </w:t>
      </w:r>
      <w:r w:rsidRPr="00C61FEA">
        <w:rPr>
          <w:sz w:val="24"/>
          <w:szCs w:val="24"/>
        </w:rPr>
        <w:t>that</w:t>
      </w:r>
      <w:r w:rsidRPr="00C61FEA">
        <w:rPr>
          <w:spacing w:val="-2"/>
          <w:sz w:val="24"/>
          <w:szCs w:val="24"/>
        </w:rPr>
        <w:t xml:space="preserve"> </w:t>
      </w:r>
      <w:r w:rsidRPr="00C61FEA">
        <w:rPr>
          <w:sz w:val="24"/>
          <w:szCs w:val="24"/>
        </w:rPr>
        <w:t>does</w:t>
      </w:r>
      <w:r w:rsidRPr="00C61FEA">
        <w:rPr>
          <w:spacing w:val="-4"/>
          <w:sz w:val="24"/>
          <w:szCs w:val="24"/>
        </w:rPr>
        <w:t xml:space="preserve"> </w:t>
      </w:r>
      <w:r w:rsidRPr="00C61FEA">
        <w:rPr>
          <w:sz w:val="24"/>
          <w:szCs w:val="24"/>
        </w:rPr>
        <w:t>not prejudice</w:t>
      </w:r>
      <w:r w:rsidRPr="00C61FEA">
        <w:rPr>
          <w:spacing w:val="-3"/>
          <w:sz w:val="24"/>
          <w:szCs w:val="24"/>
        </w:rPr>
        <w:t xml:space="preserve"> </w:t>
      </w:r>
      <w:r w:rsidRPr="00C61FEA">
        <w:rPr>
          <w:sz w:val="24"/>
          <w:szCs w:val="24"/>
        </w:rPr>
        <w:t>such protection,</w:t>
      </w:r>
      <w:r w:rsidRPr="00C61FEA">
        <w:rPr>
          <w:spacing w:val="-3"/>
          <w:sz w:val="24"/>
          <w:szCs w:val="24"/>
        </w:rPr>
        <w:t xml:space="preserve"> </w:t>
      </w:r>
      <w:r w:rsidRPr="00C61FEA">
        <w:rPr>
          <w:sz w:val="24"/>
          <w:szCs w:val="24"/>
        </w:rPr>
        <w:t>and</w:t>
      </w:r>
      <w:r w:rsidR="00052C51" w:rsidRPr="00C61FEA">
        <w:rPr>
          <w:sz w:val="24"/>
          <w:szCs w:val="24"/>
        </w:rPr>
        <w:t xml:space="preserve"> </w:t>
      </w:r>
      <w:r w:rsidRPr="00C61FEA">
        <w:rPr>
          <w:sz w:val="24"/>
          <w:szCs w:val="24"/>
        </w:rPr>
        <w:t>that delays to publication are kept to the minimum necessary to secure reasonable</w:t>
      </w:r>
      <w:r w:rsidRPr="00C61FEA">
        <w:rPr>
          <w:spacing w:val="1"/>
          <w:sz w:val="24"/>
          <w:szCs w:val="24"/>
        </w:rPr>
        <w:t xml:space="preserve"> </w:t>
      </w:r>
      <w:r w:rsidR="00CF78E7" w:rsidRPr="00C61FEA">
        <w:rPr>
          <w:sz w:val="24"/>
          <w:szCs w:val="24"/>
        </w:rPr>
        <w:t>I</w:t>
      </w:r>
      <w:r w:rsidRPr="00C61FEA">
        <w:rPr>
          <w:sz w:val="24"/>
          <w:szCs w:val="24"/>
        </w:rPr>
        <w:t xml:space="preserve">ntellectual </w:t>
      </w:r>
      <w:r w:rsidR="00CF78E7" w:rsidRPr="00C61FEA">
        <w:rPr>
          <w:sz w:val="24"/>
          <w:szCs w:val="24"/>
        </w:rPr>
        <w:t>P</w:t>
      </w:r>
      <w:r w:rsidRPr="00C61FEA">
        <w:rPr>
          <w:sz w:val="24"/>
          <w:szCs w:val="24"/>
        </w:rPr>
        <w:t xml:space="preserve">roperty </w:t>
      </w:r>
      <w:r w:rsidR="00CF78E7" w:rsidRPr="00C61FEA">
        <w:rPr>
          <w:sz w:val="24"/>
          <w:szCs w:val="24"/>
        </w:rPr>
        <w:t xml:space="preserve">Rights </w:t>
      </w:r>
      <w:r w:rsidRPr="00C61FEA">
        <w:rPr>
          <w:sz w:val="24"/>
          <w:szCs w:val="24"/>
        </w:rPr>
        <w:t>protection. If the Host Institution decides not to protect, or to cease</w:t>
      </w:r>
      <w:r w:rsidRPr="00C61FEA">
        <w:rPr>
          <w:spacing w:val="1"/>
          <w:sz w:val="24"/>
          <w:szCs w:val="24"/>
        </w:rPr>
        <w:t xml:space="preserve"> </w:t>
      </w:r>
      <w:r w:rsidRPr="00C61FEA">
        <w:rPr>
          <w:sz w:val="24"/>
          <w:szCs w:val="24"/>
        </w:rPr>
        <w:t>protecting, any Resulting Intellectual Property on the grounds of cost, lack of market</w:t>
      </w:r>
      <w:r w:rsidRPr="00C61FEA">
        <w:rPr>
          <w:spacing w:val="1"/>
          <w:sz w:val="24"/>
          <w:szCs w:val="24"/>
        </w:rPr>
        <w:t xml:space="preserve"> </w:t>
      </w:r>
      <w:r w:rsidRPr="00C61FEA">
        <w:rPr>
          <w:sz w:val="24"/>
          <w:szCs w:val="24"/>
        </w:rPr>
        <w:t xml:space="preserve">opportunity, lack of </w:t>
      </w:r>
      <w:proofErr w:type="spellStart"/>
      <w:r w:rsidRPr="00C61FEA">
        <w:rPr>
          <w:sz w:val="24"/>
          <w:szCs w:val="24"/>
        </w:rPr>
        <w:t>commercialisation</w:t>
      </w:r>
      <w:proofErr w:type="spellEnd"/>
      <w:r w:rsidRPr="00C61FEA">
        <w:rPr>
          <w:sz w:val="24"/>
          <w:szCs w:val="24"/>
        </w:rPr>
        <w:t xml:space="preserve"> knowledge, or for other reasons, it will so notify</w:t>
      </w:r>
      <w:r w:rsidRPr="00C61FEA">
        <w:rPr>
          <w:spacing w:val="1"/>
          <w:sz w:val="24"/>
          <w:szCs w:val="24"/>
        </w:rPr>
        <w:t xml:space="preserve"> </w:t>
      </w:r>
      <w:r w:rsidRPr="00C61FEA">
        <w:rPr>
          <w:sz w:val="24"/>
          <w:szCs w:val="24"/>
        </w:rPr>
        <w:t>Fight for Sight and give Fight for Sight the opportunity to do so in the name of Fight for</w:t>
      </w:r>
      <w:r w:rsidRPr="00C61FEA">
        <w:rPr>
          <w:spacing w:val="1"/>
          <w:sz w:val="24"/>
          <w:szCs w:val="24"/>
        </w:rPr>
        <w:t xml:space="preserve"> </w:t>
      </w:r>
      <w:r w:rsidRPr="00C61FEA">
        <w:rPr>
          <w:sz w:val="24"/>
          <w:szCs w:val="24"/>
        </w:rPr>
        <w:t>Sight, and will cooperate with Fight for Sight in relation to any actions that Fight for Sight</w:t>
      </w:r>
      <w:r w:rsidRPr="00C61FEA">
        <w:rPr>
          <w:spacing w:val="-65"/>
          <w:sz w:val="24"/>
          <w:szCs w:val="24"/>
        </w:rPr>
        <w:t xml:space="preserve"> </w:t>
      </w:r>
      <w:r w:rsidRPr="00C61FEA">
        <w:rPr>
          <w:sz w:val="24"/>
          <w:szCs w:val="24"/>
        </w:rPr>
        <w:t>may wish</w:t>
      </w:r>
      <w:r w:rsidRPr="00C61FEA">
        <w:rPr>
          <w:spacing w:val="-3"/>
          <w:sz w:val="24"/>
          <w:szCs w:val="24"/>
        </w:rPr>
        <w:t xml:space="preserve"> </w:t>
      </w:r>
      <w:r w:rsidRPr="00C61FEA">
        <w:rPr>
          <w:sz w:val="24"/>
          <w:szCs w:val="24"/>
        </w:rPr>
        <w:t>to</w:t>
      </w:r>
      <w:r w:rsidRPr="00C61FEA">
        <w:rPr>
          <w:spacing w:val="1"/>
          <w:sz w:val="24"/>
          <w:szCs w:val="24"/>
        </w:rPr>
        <w:t xml:space="preserve"> </w:t>
      </w:r>
      <w:r w:rsidRPr="00C61FEA">
        <w:rPr>
          <w:sz w:val="24"/>
          <w:szCs w:val="24"/>
        </w:rPr>
        <w:t>take.</w:t>
      </w:r>
    </w:p>
    <w:p w14:paraId="415CCD33" w14:textId="77777777" w:rsidR="00F3492B" w:rsidRDefault="00272D33">
      <w:pPr>
        <w:pStyle w:val="ListParagraph"/>
        <w:numPr>
          <w:ilvl w:val="1"/>
          <w:numId w:val="14"/>
        </w:numPr>
        <w:tabs>
          <w:tab w:val="left" w:pos="878"/>
          <w:tab w:val="left" w:pos="879"/>
        </w:tabs>
        <w:rPr>
          <w:rFonts w:ascii="Arial"/>
          <w:i/>
          <w:sz w:val="24"/>
        </w:rPr>
      </w:pPr>
      <w:bookmarkStart w:id="8" w:name="_bookmark9"/>
      <w:bookmarkEnd w:id="8"/>
      <w:r>
        <w:rPr>
          <w:rFonts w:ascii="Arial"/>
          <w:i/>
          <w:sz w:val="24"/>
        </w:rPr>
        <w:t>Exploitation.</w:t>
      </w:r>
    </w:p>
    <w:p w14:paraId="2038E3F6" w14:textId="77777777" w:rsidR="007F6A0E" w:rsidRDefault="00272D33">
      <w:pPr>
        <w:pStyle w:val="ListParagraph"/>
        <w:numPr>
          <w:ilvl w:val="0"/>
          <w:numId w:val="7"/>
        </w:numPr>
        <w:tabs>
          <w:tab w:val="left" w:pos="878"/>
          <w:tab w:val="left" w:pos="879"/>
        </w:tabs>
        <w:spacing w:before="200"/>
        <w:ind w:right="434"/>
        <w:rPr>
          <w:sz w:val="24"/>
        </w:rPr>
      </w:pPr>
      <w:r>
        <w:rPr>
          <w:sz w:val="24"/>
        </w:rPr>
        <w:t xml:space="preserve">The Host Institution shall use all reasonable </w:t>
      </w:r>
      <w:proofErr w:type="spellStart"/>
      <w:r>
        <w:rPr>
          <w:sz w:val="24"/>
        </w:rPr>
        <w:t>endeavours</w:t>
      </w:r>
      <w:proofErr w:type="spellEnd"/>
      <w:r>
        <w:rPr>
          <w:sz w:val="24"/>
        </w:rPr>
        <w:t xml:space="preserve"> to ensure that any potentially</w:t>
      </w:r>
      <w:r>
        <w:rPr>
          <w:spacing w:val="1"/>
          <w:sz w:val="24"/>
        </w:rPr>
        <w:t xml:space="preserve"> </w:t>
      </w:r>
      <w:r>
        <w:rPr>
          <w:sz w:val="24"/>
        </w:rPr>
        <w:t>valuable Resulting Intellectual Property is exploited and that there is a suitable financial</w:t>
      </w:r>
      <w:r>
        <w:rPr>
          <w:spacing w:val="1"/>
          <w:sz w:val="24"/>
        </w:rPr>
        <w:t xml:space="preserve"> </w:t>
      </w:r>
      <w:r>
        <w:rPr>
          <w:sz w:val="24"/>
        </w:rPr>
        <w:t xml:space="preserve">return to the Host Institution. </w:t>
      </w:r>
      <w:r w:rsidR="007F6A0E">
        <w:rPr>
          <w:sz w:val="24"/>
        </w:rPr>
        <w:t>However, t</w:t>
      </w:r>
      <w:r w:rsidR="007F6A0E" w:rsidRPr="007F6A0E">
        <w:rPr>
          <w:sz w:val="24"/>
        </w:rPr>
        <w:t xml:space="preserve">he </w:t>
      </w:r>
      <w:r w:rsidR="007F6A0E">
        <w:rPr>
          <w:sz w:val="24"/>
        </w:rPr>
        <w:t>Host Institution</w:t>
      </w:r>
      <w:r w:rsidR="007F6A0E" w:rsidRPr="007F6A0E">
        <w:rPr>
          <w:sz w:val="24"/>
        </w:rPr>
        <w:t xml:space="preserve"> must obtain the prior written consent of </w:t>
      </w:r>
      <w:r w:rsidR="007F6A0E">
        <w:rPr>
          <w:sz w:val="24"/>
        </w:rPr>
        <w:t>Fight for Sight</w:t>
      </w:r>
      <w:r w:rsidR="007F6A0E" w:rsidRPr="007F6A0E">
        <w:rPr>
          <w:sz w:val="24"/>
        </w:rPr>
        <w:t xml:space="preserve"> before using, or authorizing the use of, Results for any commercial purpose, such consent not to be unreasonably withheld or delayed </w:t>
      </w:r>
      <w:r w:rsidR="007F6A0E">
        <w:rPr>
          <w:sz w:val="24"/>
        </w:rPr>
        <w:t>provided that t</w:t>
      </w:r>
      <w:r>
        <w:rPr>
          <w:sz w:val="24"/>
        </w:rPr>
        <w:t>he Host Institution</w:t>
      </w:r>
      <w:r w:rsidR="007F6A0E">
        <w:rPr>
          <w:sz w:val="24"/>
        </w:rPr>
        <w:t>:</w:t>
      </w:r>
      <w:r>
        <w:rPr>
          <w:sz w:val="24"/>
        </w:rPr>
        <w:t xml:space="preserve"> </w:t>
      </w:r>
    </w:p>
    <w:p w14:paraId="418E2451" w14:textId="77777777" w:rsidR="007F6A0E" w:rsidRDefault="00272D33" w:rsidP="007F6A0E">
      <w:pPr>
        <w:pStyle w:val="ListParagraph"/>
        <w:numPr>
          <w:ilvl w:val="1"/>
          <w:numId w:val="7"/>
        </w:numPr>
        <w:tabs>
          <w:tab w:val="left" w:pos="878"/>
          <w:tab w:val="left" w:pos="879"/>
        </w:tabs>
        <w:spacing w:before="200"/>
        <w:ind w:right="434"/>
        <w:rPr>
          <w:sz w:val="24"/>
        </w:rPr>
      </w:pPr>
      <w:r>
        <w:rPr>
          <w:sz w:val="24"/>
        </w:rPr>
        <w:t>shall keep Fight for Sight regularly and</w:t>
      </w:r>
      <w:r>
        <w:rPr>
          <w:spacing w:val="-64"/>
          <w:sz w:val="24"/>
        </w:rPr>
        <w:t xml:space="preserve"> </w:t>
      </w:r>
      <w:r>
        <w:rPr>
          <w:sz w:val="24"/>
        </w:rPr>
        <w:t>promptly informed about such exploitation, and provide information to Fight for Sight as</w:t>
      </w:r>
      <w:r>
        <w:rPr>
          <w:spacing w:val="1"/>
          <w:sz w:val="24"/>
        </w:rPr>
        <w:t xml:space="preserve"> </w:t>
      </w:r>
      <w:r>
        <w:rPr>
          <w:sz w:val="24"/>
        </w:rPr>
        <w:t>requested</w:t>
      </w:r>
      <w:r>
        <w:rPr>
          <w:spacing w:val="-3"/>
          <w:sz w:val="24"/>
        </w:rPr>
        <w:t xml:space="preserve"> </w:t>
      </w:r>
      <w:r>
        <w:rPr>
          <w:sz w:val="24"/>
        </w:rPr>
        <w:t>from</w:t>
      </w:r>
      <w:r>
        <w:rPr>
          <w:spacing w:val="-1"/>
          <w:sz w:val="24"/>
        </w:rPr>
        <w:t xml:space="preserve"> </w:t>
      </w:r>
      <w:r>
        <w:rPr>
          <w:sz w:val="24"/>
        </w:rPr>
        <w:t>time to</w:t>
      </w:r>
      <w:r>
        <w:rPr>
          <w:spacing w:val="-2"/>
          <w:sz w:val="24"/>
        </w:rPr>
        <w:t xml:space="preserve"> </w:t>
      </w:r>
      <w:proofErr w:type="gramStart"/>
      <w:r>
        <w:rPr>
          <w:sz w:val="24"/>
        </w:rPr>
        <w:t>time</w:t>
      </w:r>
      <w:r w:rsidR="007F6A0E">
        <w:rPr>
          <w:sz w:val="24"/>
        </w:rPr>
        <w:t>;</w:t>
      </w:r>
      <w:proofErr w:type="gramEnd"/>
    </w:p>
    <w:p w14:paraId="05140A00" w14:textId="77777777" w:rsidR="00F3492B" w:rsidRPr="005B144E" w:rsidRDefault="007F6A0E" w:rsidP="005B144E">
      <w:pPr>
        <w:pStyle w:val="ListParagraph"/>
        <w:numPr>
          <w:ilvl w:val="1"/>
          <w:numId w:val="7"/>
        </w:numPr>
        <w:tabs>
          <w:tab w:val="left" w:pos="878"/>
          <w:tab w:val="left" w:pos="879"/>
        </w:tabs>
        <w:spacing w:before="200"/>
        <w:ind w:right="434"/>
        <w:rPr>
          <w:sz w:val="24"/>
        </w:rPr>
      </w:pPr>
      <w:r>
        <w:rPr>
          <w:sz w:val="24"/>
        </w:rPr>
        <w:t xml:space="preserve">agrees to enter into a revenue share agreement for the sharing of Net Receipts in accordance with the AMRC guidance (as amended from time to time) set out </w:t>
      </w:r>
      <w:r w:rsidR="005B144E">
        <w:rPr>
          <w:sz w:val="24"/>
        </w:rPr>
        <w:t xml:space="preserve">on the AMRC website </w:t>
      </w:r>
      <w:hyperlink r:id="rId12" w:history="1">
        <w:r w:rsidR="005B144E" w:rsidRPr="00A002BE">
          <w:rPr>
            <w:rStyle w:val="Hyperlink"/>
            <w:sz w:val="24"/>
          </w:rPr>
          <w:t>https://www.amrc.org.uk/Handlers/Download.ashx?IDMF=ed8734fb-68ad-4c57-8641-f6e817046625</w:t>
        </w:r>
      </w:hyperlink>
      <w:r w:rsidR="00272D33" w:rsidRPr="005B144E">
        <w:rPr>
          <w:sz w:val="24"/>
        </w:rPr>
        <w:t>.</w:t>
      </w:r>
    </w:p>
    <w:p w14:paraId="6CD05BEB" w14:textId="77777777" w:rsidR="00F3492B" w:rsidRDefault="00272D33">
      <w:pPr>
        <w:pStyle w:val="ListParagraph"/>
        <w:numPr>
          <w:ilvl w:val="0"/>
          <w:numId w:val="7"/>
        </w:numPr>
        <w:tabs>
          <w:tab w:val="left" w:pos="878"/>
          <w:tab w:val="left" w:pos="879"/>
        </w:tabs>
        <w:ind w:right="315"/>
        <w:rPr>
          <w:sz w:val="24"/>
        </w:rPr>
      </w:pPr>
      <w:bookmarkStart w:id="9" w:name="_bookmark10"/>
      <w:bookmarkEnd w:id="9"/>
      <w:r>
        <w:rPr>
          <w:sz w:val="24"/>
        </w:rPr>
        <w:t xml:space="preserve">Where </w:t>
      </w:r>
      <w:r w:rsidR="000732CB">
        <w:rPr>
          <w:sz w:val="24"/>
        </w:rPr>
        <w:t xml:space="preserve">(x) </w:t>
      </w:r>
      <w:r>
        <w:rPr>
          <w:sz w:val="24"/>
        </w:rPr>
        <w:t>the Research (including further development of the results of the Research)</w:t>
      </w:r>
      <w:r>
        <w:rPr>
          <w:spacing w:val="1"/>
          <w:sz w:val="24"/>
        </w:rPr>
        <w:t xml:space="preserve"> </w:t>
      </w:r>
      <w:r>
        <w:rPr>
          <w:sz w:val="24"/>
        </w:rPr>
        <w:t>receives funding from any Third Party</w:t>
      </w:r>
      <w:r w:rsidR="006B0176">
        <w:rPr>
          <w:sz w:val="24"/>
        </w:rPr>
        <w:t>, who also requires a share of revenue,</w:t>
      </w:r>
      <w:r>
        <w:rPr>
          <w:sz w:val="24"/>
        </w:rPr>
        <w:t xml:space="preserve"> in addition to Fight for Sight</w:t>
      </w:r>
      <w:r w:rsidR="006B0176">
        <w:rPr>
          <w:sz w:val="24"/>
        </w:rPr>
        <w:t>’s funding</w:t>
      </w:r>
      <w:r w:rsidR="000732CB">
        <w:rPr>
          <w:sz w:val="24"/>
        </w:rPr>
        <w:t xml:space="preserve"> or (y) </w:t>
      </w:r>
      <w:bookmarkStart w:id="10" w:name="_Hlk118884061"/>
      <w:r w:rsidR="000732CB">
        <w:rPr>
          <w:sz w:val="24"/>
        </w:rPr>
        <w:t xml:space="preserve">the Resulting Intellectual Property </w:t>
      </w:r>
      <w:bookmarkEnd w:id="10"/>
      <w:r w:rsidR="000732CB">
        <w:rPr>
          <w:sz w:val="24"/>
        </w:rPr>
        <w:t>is exploited in a package together with other intellectual property of the Host Institution</w:t>
      </w:r>
      <w:r>
        <w:rPr>
          <w:sz w:val="24"/>
        </w:rPr>
        <w:t>,</w:t>
      </w:r>
      <w:r w:rsidR="000732CB">
        <w:rPr>
          <w:sz w:val="24"/>
        </w:rPr>
        <w:t xml:space="preserve"> then after calculating </w:t>
      </w:r>
      <w:bookmarkStart w:id="11" w:name="_Hlk118883425"/>
      <w:r w:rsidR="000732CB">
        <w:rPr>
          <w:sz w:val="24"/>
        </w:rPr>
        <w:t xml:space="preserve">Fight for Sight’s </w:t>
      </w:r>
      <w:bookmarkEnd w:id="11"/>
      <w:r w:rsidR="000732CB">
        <w:rPr>
          <w:sz w:val="24"/>
        </w:rPr>
        <w:t xml:space="preserve">share of revenue in accordance with Clause 7.3(a)(ii), the Parties, to determine the actual payments due to Fight for Sight, shall agree in good faith i) the weighting of </w:t>
      </w:r>
      <w:r w:rsidR="000732CB" w:rsidRPr="000732CB">
        <w:rPr>
          <w:sz w:val="24"/>
        </w:rPr>
        <w:t>Fight for Sight’s</w:t>
      </w:r>
      <w:r w:rsidR="000732CB">
        <w:rPr>
          <w:sz w:val="24"/>
        </w:rPr>
        <w:t xml:space="preserve"> funding with respect to the total funding received</w:t>
      </w:r>
      <w:r w:rsidR="006B0176">
        <w:rPr>
          <w:sz w:val="24"/>
        </w:rPr>
        <w:t xml:space="preserve"> (whose funding body also requires a share of revenue)</w:t>
      </w:r>
      <w:r w:rsidR="000732CB">
        <w:rPr>
          <w:sz w:val="24"/>
        </w:rPr>
        <w:t xml:space="preserve"> in case of (x), and/ or ii) the</w:t>
      </w:r>
      <w:r w:rsidR="000732CB" w:rsidRPr="000732CB">
        <w:rPr>
          <w:sz w:val="24"/>
        </w:rPr>
        <w:t xml:space="preserve"> weighting</w:t>
      </w:r>
      <w:r>
        <w:rPr>
          <w:sz w:val="24"/>
        </w:rPr>
        <w:t xml:space="preserve"> </w:t>
      </w:r>
      <w:r w:rsidR="000732CB" w:rsidRPr="000732CB">
        <w:rPr>
          <w:sz w:val="24"/>
        </w:rPr>
        <w:t xml:space="preserve">the Resulting Intellectual Property as a contribution to the whole </w:t>
      </w:r>
      <w:r w:rsidR="000732CB">
        <w:rPr>
          <w:sz w:val="24"/>
        </w:rPr>
        <w:t>package in case of (y).</w:t>
      </w:r>
    </w:p>
    <w:p w14:paraId="10632FE0" w14:textId="77777777" w:rsidR="000732CB" w:rsidRDefault="000732CB">
      <w:pPr>
        <w:pStyle w:val="ListParagraph"/>
        <w:numPr>
          <w:ilvl w:val="0"/>
          <w:numId w:val="7"/>
        </w:numPr>
        <w:tabs>
          <w:tab w:val="left" w:pos="878"/>
          <w:tab w:val="left" w:pos="879"/>
        </w:tabs>
        <w:ind w:right="315"/>
        <w:rPr>
          <w:sz w:val="24"/>
        </w:rPr>
      </w:pPr>
      <w:r>
        <w:rPr>
          <w:sz w:val="24"/>
        </w:rPr>
        <w:t xml:space="preserve">In the event the Host Institution receives </w:t>
      </w:r>
      <w:r w:rsidRPr="000732CB">
        <w:rPr>
          <w:sz w:val="24"/>
        </w:rPr>
        <w:t>any shares or other securities in consideration for the rights</w:t>
      </w:r>
      <w:r>
        <w:rPr>
          <w:sz w:val="24"/>
        </w:rPr>
        <w:t xml:space="preserve"> granted for the exploitation of the Resulting Intellectual Property the terms set out in this Clause 7.3 to calculate a share of Net Receipt shall be applied to the sums </w:t>
      </w:r>
      <w:r>
        <w:rPr>
          <w:sz w:val="24"/>
        </w:rPr>
        <w:lastRenderedPageBreak/>
        <w:t>received by the Host Institution at the time such shares or other securities are sold or realized.</w:t>
      </w:r>
    </w:p>
    <w:p w14:paraId="48304E42" w14:textId="77777777" w:rsidR="00F3492B" w:rsidRDefault="00272D33">
      <w:pPr>
        <w:pStyle w:val="ListParagraph"/>
        <w:numPr>
          <w:ilvl w:val="0"/>
          <w:numId w:val="7"/>
        </w:numPr>
        <w:tabs>
          <w:tab w:val="left" w:pos="878"/>
          <w:tab w:val="left" w:pos="879"/>
        </w:tabs>
        <w:spacing w:before="200"/>
        <w:ind w:right="246"/>
        <w:rPr>
          <w:sz w:val="24"/>
        </w:rPr>
      </w:pPr>
      <w:r>
        <w:rPr>
          <w:sz w:val="24"/>
        </w:rPr>
        <w:t>The Host Institution shall</w:t>
      </w:r>
      <w:r>
        <w:rPr>
          <w:spacing w:val="1"/>
          <w:sz w:val="24"/>
        </w:rPr>
        <w:t xml:space="preserve"> </w:t>
      </w:r>
      <w:r>
        <w:rPr>
          <w:sz w:val="24"/>
        </w:rPr>
        <w:t>comply</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obligations</w:t>
      </w:r>
      <w:r>
        <w:rPr>
          <w:spacing w:val="-1"/>
          <w:sz w:val="24"/>
        </w:rPr>
        <w:t xml:space="preserve"> </w:t>
      </w:r>
      <w:r>
        <w:rPr>
          <w:sz w:val="24"/>
        </w:rPr>
        <w:t>in</w:t>
      </w:r>
      <w:r>
        <w:rPr>
          <w:spacing w:val="-3"/>
          <w:sz w:val="24"/>
        </w:rPr>
        <w:t xml:space="preserve"> </w:t>
      </w:r>
      <w:r>
        <w:rPr>
          <w:sz w:val="24"/>
        </w:rPr>
        <w:t>respect</w:t>
      </w:r>
      <w:r>
        <w:rPr>
          <w:spacing w:val="-1"/>
          <w:sz w:val="24"/>
        </w:rPr>
        <w:t xml:space="preserve"> </w:t>
      </w:r>
      <w:r>
        <w:rPr>
          <w:sz w:val="24"/>
        </w:rPr>
        <w:t>of</w:t>
      </w:r>
      <w:r>
        <w:rPr>
          <w:spacing w:val="-3"/>
          <w:sz w:val="24"/>
        </w:rPr>
        <w:t xml:space="preserve"> </w:t>
      </w:r>
      <w:r>
        <w:rPr>
          <w:sz w:val="24"/>
        </w:rPr>
        <w:t>payments</w:t>
      </w:r>
      <w:r>
        <w:rPr>
          <w:spacing w:val="-1"/>
          <w:sz w:val="24"/>
        </w:rPr>
        <w:t xml:space="preserve"> </w:t>
      </w:r>
      <w:r>
        <w:rPr>
          <w:sz w:val="24"/>
        </w:rPr>
        <w:t>under</w:t>
      </w:r>
      <w:r>
        <w:rPr>
          <w:spacing w:val="-5"/>
          <w:sz w:val="24"/>
        </w:rPr>
        <w:t xml:space="preserve"> </w:t>
      </w:r>
      <w:r>
        <w:rPr>
          <w:sz w:val="24"/>
        </w:rPr>
        <w:t>this</w:t>
      </w:r>
      <w:r>
        <w:rPr>
          <w:spacing w:val="-1"/>
          <w:sz w:val="24"/>
        </w:rPr>
        <w:t xml:space="preserve"> </w:t>
      </w:r>
      <w:r>
        <w:rPr>
          <w:sz w:val="24"/>
        </w:rPr>
        <w:t>Clause</w:t>
      </w:r>
      <w:r>
        <w:rPr>
          <w:spacing w:val="6"/>
          <w:sz w:val="24"/>
        </w:rPr>
        <w:t xml:space="preserve"> </w:t>
      </w:r>
      <w:hyperlink w:anchor="_bookmark9" w:history="1">
        <w:r>
          <w:rPr>
            <w:sz w:val="24"/>
          </w:rPr>
          <w:t>7.3</w:t>
        </w:r>
      </w:hyperlink>
      <w:r>
        <w:rPr>
          <w:sz w:val="24"/>
        </w:rPr>
        <w:t>:</w:t>
      </w:r>
    </w:p>
    <w:p w14:paraId="0037286D" w14:textId="77777777" w:rsidR="00F3492B" w:rsidRDefault="00272D33">
      <w:pPr>
        <w:pStyle w:val="ListParagraph"/>
        <w:numPr>
          <w:ilvl w:val="1"/>
          <w:numId w:val="7"/>
        </w:numPr>
        <w:tabs>
          <w:tab w:val="left" w:pos="2126"/>
          <w:tab w:val="left" w:pos="2127"/>
        </w:tabs>
        <w:ind w:right="127"/>
        <w:rPr>
          <w:sz w:val="24"/>
        </w:rPr>
      </w:pPr>
      <w:r>
        <w:rPr>
          <w:sz w:val="24"/>
        </w:rPr>
        <w:t>payments will be made within 60 days of the end of each quarterly period</w:t>
      </w:r>
      <w:r>
        <w:rPr>
          <w:spacing w:val="1"/>
          <w:sz w:val="24"/>
        </w:rPr>
        <w:t xml:space="preserve"> </w:t>
      </w:r>
      <w:r>
        <w:rPr>
          <w:sz w:val="24"/>
        </w:rPr>
        <w:t>ending</w:t>
      </w:r>
      <w:r>
        <w:rPr>
          <w:spacing w:val="-2"/>
          <w:sz w:val="24"/>
        </w:rPr>
        <w:t xml:space="preserve"> </w:t>
      </w:r>
      <w:r>
        <w:rPr>
          <w:sz w:val="24"/>
        </w:rPr>
        <w:t>on</w:t>
      </w:r>
      <w:r>
        <w:rPr>
          <w:spacing w:val="-2"/>
          <w:sz w:val="24"/>
        </w:rPr>
        <w:t xml:space="preserve"> </w:t>
      </w:r>
      <w:r>
        <w:rPr>
          <w:sz w:val="24"/>
        </w:rPr>
        <w:t>31</w:t>
      </w:r>
      <w:r>
        <w:rPr>
          <w:spacing w:val="-2"/>
          <w:sz w:val="24"/>
        </w:rPr>
        <w:t xml:space="preserve"> </w:t>
      </w:r>
      <w:r>
        <w:rPr>
          <w:sz w:val="24"/>
        </w:rPr>
        <w:t>March,</w:t>
      </w:r>
      <w:r>
        <w:rPr>
          <w:spacing w:val="-4"/>
          <w:sz w:val="24"/>
        </w:rPr>
        <w:t xml:space="preserve"> </w:t>
      </w:r>
      <w:r>
        <w:rPr>
          <w:sz w:val="24"/>
        </w:rPr>
        <w:t>30</w:t>
      </w:r>
      <w:r>
        <w:rPr>
          <w:spacing w:val="-2"/>
          <w:sz w:val="24"/>
        </w:rPr>
        <w:t xml:space="preserve"> </w:t>
      </w:r>
      <w:r>
        <w:rPr>
          <w:sz w:val="24"/>
        </w:rPr>
        <w:t>June,</w:t>
      </w:r>
      <w:r>
        <w:rPr>
          <w:spacing w:val="-3"/>
          <w:sz w:val="24"/>
        </w:rPr>
        <w:t xml:space="preserve"> </w:t>
      </w:r>
      <w:r>
        <w:rPr>
          <w:sz w:val="24"/>
        </w:rPr>
        <w:t>30</w:t>
      </w:r>
      <w:r>
        <w:rPr>
          <w:spacing w:val="-2"/>
          <w:sz w:val="24"/>
        </w:rPr>
        <w:t xml:space="preserve"> </w:t>
      </w:r>
      <w:r>
        <w:rPr>
          <w:sz w:val="24"/>
        </w:rPr>
        <w:t>September</w:t>
      </w:r>
      <w:r>
        <w:rPr>
          <w:spacing w:val="-5"/>
          <w:sz w:val="24"/>
        </w:rPr>
        <w:t xml:space="preserve"> </w:t>
      </w:r>
      <w:r>
        <w:rPr>
          <w:sz w:val="24"/>
        </w:rPr>
        <w:t>and</w:t>
      </w:r>
      <w:r>
        <w:rPr>
          <w:spacing w:val="-4"/>
          <w:sz w:val="24"/>
        </w:rPr>
        <w:t xml:space="preserve"> </w:t>
      </w:r>
      <w:r>
        <w:rPr>
          <w:sz w:val="24"/>
        </w:rPr>
        <w:t>31</w:t>
      </w:r>
      <w:r>
        <w:rPr>
          <w:spacing w:val="-1"/>
          <w:sz w:val="24"/>
        </w:rPr>
        <w:t xml:space="preserve"> </w:t>
      </w:r>
      <w:r>
        <w:rPr>
          <w:sz w:val="24"/>
        </w:rPr>
        <w:t>December</w:t>
      </w:r>
      <w:r>
        <w:rPr>
          <w:spacing w:val="-2"/>
          <w:sz w:val="24"/>
        </w:rPr>
        <w:t xml:space="preserve"> </w:t>
      </w:r>
      <w:r>
        <w:rPr>
          <w:sz w:val="24"/>
        </w:rPr>
        <w:t>respectively,</w:t>
      </w:r>
      <w:r>
        <w:rPr>
          <w:spacing w:val="-2"/>
          <w:sz w:val="24"/>
        </w:rPr>
        <w:t xml:space="preserve"> </w:t>
      </w:r>
      <w:r>
        <w:rPr>
          <w:sz w:val="24"/>
        </w:rPr>
        <w:t>in</w:t>
      </w:r>
      <w:r>
        <w:rPr>
          <w:spacing w:val="-64"/>
          <w:sz w:val="24"/>
        </w:rPr>
        <w:t xml:space="preserve"> </w:t>
      </w:r>
      <w:r>
        <w:rPr>
          <w:sz w:val="24"/>
        </w:rPr>
        <w:t>respect</w:t>
      </w:r>
      <w:r>
        <w:rPr>
          <w:spacing w:val="-3"/>
          <w:sz w:val="24"/>
        </w:rPr>
        <w:t xml:space="preserve"> </w:t>
      </w:r>
      <w:r>
        <w:rPr>
          <w:sz w:val="24"/>
        </w:rPr>
        <w:t>of</w:t>
      </w:r>
      <w:r>
        <w:rPr>
          <w:spacing w:val="-1"/>
          <w:sz w:val="24"/>
        </w:rPr>
        <w:t xml:space="preserve"> </w:t>
      </w:r>
      <w:r>
        <w:rPr>
          <w:sz w:val="24"/>
        </w:rPr>
        <w:t>Net</w:t>
      </w:r>
      <w:r>
        <w:rPr>
          <w:spacing w:val="-3"/>
          <w:sz w:val="24"/>
        </w:rPr>
        <w:t xml:space="preserve"> </w:t>
      </w:r>
      <w:r>
        <w:rPr>
          <w:sz w:val="24"/>
        </w:rPr>
        <w:t>Receipts</w:t>
      </w:r>
      <w:r>
        <w:rPr>
          <w:spacing w:val="-1"/>
          <w:sz w:val="24"/>
        </w:rPr>
        <w:t xml:space="preserve"> </w:t>
      </w:r>
      <w:r>
        <w:rPr>
          <w:sz w:val="24"/>
        </w:rPr>
        <w:t>received</w:t>
      </w:r>
      <w:r>
        <w:rPr>
          <w:spacing w:val="-2"/>
          <w:sz w:val="24"/>
        </w:rPr>
        <w:t xml:space="preserve"> </w:t>
      </w:r>
      <w:r>
        <w:rPr>
          <w:sz w:val="24"/>
        </w:rPr>
        <w:t>by</w:t>
      </w:r>
      <w:r>
        <w:rPr>
          <w:spacing w:val="-1"/>
          <w:sz w:val="24"/>
        </w:rPr>
        <w:t xml:space="preserve"> </w:t>
      </w:r>
      <w:r>
        <w:rPr>
          <w:sz w:val="24"/>
        </w:rPr>
        <w:t>the</w:t>
      </w:r>
      <w:r>
        <w:rPr>
          <w:spacing w:val="5"/>
          <w:sz w:val="24"/>
        </w:rPr>
        <w:t xml:space="preserve"> </w:t>
      </w:r>
      <w:r>
        <w:rPr>
          <w:sz w:val="24"/>
        </w:rPr>
        <w:t>Host</w:t>
      </w:r>
      <w:r>
        <w:rPr>
          <w:spacing w:val="-3"/>
          <w:sz w:val="24"/>
        </w:rPr>
        <w:t xml:space="preserve"> </w:t>
      </w:r>
      <w:r>
        <w:rPr>
          <w:sz w:val="24"/>
        </w:rPr>
        <w:t>Institution</w:t>
      </w:r>
      <w:r>
        <w:rPr>
          <w:spacing w:val="-1"/>
          <w:sz w:val="24"/>
        </w:rPr>
        <w:t xml:space="preserve"> </w:t>
      </w:r>
      <w:r>
        <w:rPr>
          <w:sz w:val="24"/>
        </w:rPr>
        <w:t>during</w:t>
      </w:r>
      <w:r>
        <w:rPr>
          <w:spacing w:val="-1"/>
          <w:sz w:val="24"/>
        </w:rPr>
        <w:t xml:space="preserve"> </w:t>
      </w:r>
      <w:r>
        <w:rPr>
          <w:sz w:val="24"/>
        </w:rPr>
        <w:t>such</w:t>
      </w:r>
      <w:r>
        <w:rPr>
          <w:spacing w:val="-3"/>
          <w:sz w:val="24"/>
        </w:rPr>
        <w:t xml:space="preserve"> </w:t>
      </w:r>
      <w:proofErr w:type="gramStart"/>
      <w:r>
        <w:rPr>
          <w:sz w:val="24"/>
        </w:rPr>
        <w:t>quarter;</w:t>
      </w:r>
      <w:proofErr w:type="gramEnd"/>
    </w:p>
    <w:p w14:paraId="5F168708" w14:textId="77777777" w:rsidR="00F3492B" w:rsidRDefault="00272D33">
      <w:pPr>
        <w:pStyle w:val="ListParagraph"/>
        <w:numPr>
          <w:ilvl w:val="1"/>
          <w:numId w:val="7"/>
        </w:numPr>
        <w:tabs>
          <w:tab w:val="left" w:pos="2126"/>
          <w:tab w:val="left" w:pos="2127"/>
        </w:tabs>
        <w:spacing w:before="202"/>
        <w:ind w:right="161"/>
        <w:rPr>
          <w:sz w:val="24"/>
        </w:rPr>
      </w:pPr>
      <w:r>
        <w:rPr>
          <w:sz w:val="24"/>
        </w:rPr>
        <w:t>each payment will be sent to Fight for Sight with a statement showing how the</w:t>
      </w:r>
      <w:r>
        <w:rPr>
          <w:spacing w:val="1"/>
          <w:sz w:val="24"/>
        </w:rPr>
        <w:t xml:space="preserve"> </w:t>
      </w:r>
      <w:r>
        <w:rPr>
          <w:sz w:val="24"/>
        </w:rPr>
        <w:t>payment has been calculated and providing such other information as Fight for</w:t>
      </w:r>
      <w:r>
        <w:rPr>
          <w:spacing w:val="-64"/>
          <w:sz w:val="24"/>
        </w:rPr>
        <w:t xml:space="preserve"> </w:t>
      </w:r>
      <w:r>
        <w:rPr>
          <w:sz w:val="24"/>
        </w:rPr>
        <w:t>Sight</w:t>
      </w:r>
      <w:r>
        <w:rPr>
          <w:spacing w:val="-3"/>
          <w:sz w:val="24"/>
        </w:rPr>
        <w:t xml:space="preserve"> </w:t>
      </w:r>
      <w:r>
        <w:rPr>
          <w:sz w:val="24"/>
        </w:rPr>
        <w:t>may</w:t>
      </w:r>
      <w:r>
        <w:rPr>
          <w:spacing w:val="-3"/>
          <w:sz w:val="24"/>
        </w:rPr>
        <w:t xml:space="preserve"> </w:t>
      </w:r>
      <w:r>
        <w:rPr>
          <w:sz w:val="24"/>
        </w:rPr>
        <w:t>request;</w:t>
      </w:r>
      <w:r>
        <w:rPr>
          <w:spacing w:val="-2"/>
          <w:sz w:val="24"/>
        </w:rPr>
        <w:t xml:space="preserve"> </w:t>
      </w:r>
      <w:r>
        <w:rPr>
          <w:sz w:val="24"/>
        </w:rPr>
        <w:t>and</w:t>
      </w:r>
    </w:p>
    <w:p w14:paraId="7E4728E7" w14:textId="77777777" w:rsidR="00F3492B" w:rsidRDefault="00272D33">
      <w:pPr>
        <w:pStyle w:val="ListParagraph"/>
        <w:numPr>
          <w:ilvl w:val="1"/>
          <w:numId w:val="7"/>
        </w:numPr>
        <w:tabs>
          <w:tab w:val="left" w:pos="2126"/>
          <w:tab w:val="left" w:pos="2127"/>
        </w:tabs>
        <w:spacing w:before="200"/>
        <w:ind w:right="158"/>
        <w:rPr>
          <w:sz w:val="24"/>
        </w:rPr>
      </w:pPr>
      <w:proofErr w:type="gramStart"/>
      <w:r>
        <w:rPr>
          <w:sz w:val="24"/>
        </w:rPr>
        <w:t>the</w:t>
      </w:r>
      <w:proofErr w:type="gramEnd"/>
      <w:r>
        <w:rPr>
          <w:sz w:val="24"/>
        </w:rPr>
        <w:t xml:space="preserve"> Host Institution shall maintain written records and accounts in respect of its</w:t>
      </w:r>
      <w:r>
        <w:rPr>
          <w:spacing w:val="-64"/>
          <w:sz w:val="24"/>
        </w:rPr>
        <w:t xml:space="preserve"> </w:t>
      </w:r>
      <w:r>
        <w:rPr>
          <w:sz w:val="24"/>
        </w:rPr>
        <w:t>receipts from the exploitation of Resulting Intellectual Property and associated</w:t>
      </w:r>
      <w:r>
        <w:rPr>
          <w:spacing w:val="1"/>
          <w:sz w:val="24"/>
        </w:rPr>
        <w:t xml:space="preserve"> </w:t>
      </w:r>
      <w:r>
        <w:rPr>
          <w:sz w:val="24"/>
        </w:rPr>
        <w:t>products and services. At Fight for Sight’s request, the Host Institution shall</w:t>
      </w:r>
      <w:r>
        <w:rPr>
          <w:spacing w:val="1"/>
          <w:sz w:val="24"/>
        </w:rPr>
        <w:t xml:space="preserve"> </w:t>
      </w:r>
      <w:r>
        <w:rPr>
          <w:sz w:val="24"/>
        </w:rPr>
        <w:t>make such records and accounts available for inspection from time to time by</w:t>
      </w:r>
      <w:r>
        <w:rPr>
          <w:spacing w:val="1"/>
          <w:sz w:val="24"/>
        </w:rPr>
        <w:t xml:space="preserve"> </w:t>
      </w:r>
      <w:r>
        <w:rPr>
          <w:sz w:val="24"/>
        </w:rPr>
        <w:t>an</w:t>
      </w:r>
      <w:r>
        <w:rPr>
          <w:spacing w:val="-1"/>
          <w:sz w:val="24"/>
        </w:rPr>
        <w:t xml:space="preserve"> </w:t>
      </w:r>
      <w:r>
        <w:rPr>
          <w:sz w:val="24"/>
        </w:rPr>
        <w:t>auditor appointed</w:t>
      </w:r>
      <w:r>
        <w:rPr>
          <w:spacing w:val="-2"/>
          <w:sz w:val="24"/>
        </w:rPr>
        <w:t xml:space="preserve"> </w:t>
      </w:r>
      <w:r>
        <w:rPr>
          <w:sz w:val="24"/>
        </w:rPr>
        <w:t>by Fight for</w:t>
      </w:r>
      <w:r>
        <w:rPr>
          <w:spacing w:val="-1"/>
          <w:sz w:val="24"/>
        </w:rPr>
        <w:t xml:space="preserve"> </w:t>
      </w:r>
      <w:r>
        <w:rPr>
          <w:sz w:val="24"/>
        </w:rPr>
        <w:t>Sight.</w:t>
      </w:r>
    </w:p>
    <w:p w14:paraId="0AF91CD5" w14:textId="77777777" w:rsidR="00F3492B" w:rsidRDefault="00272D33" w:rsidP="008E5B3A">
      <w:pPr>
        <w:pStyle w:val="ListParagraph"/>
        <w:numPr>
          <w:ilvl w:val="0"/>
          <w:numId w:val="7"/>
        </w:numPr>
        <w:tabs>
          <w:tab w:val="left" w:pos="878"/>
          <w:tab w:val="left" w:pos="879"/>
        </w:tabs>
        <w:spacing w:before="79"/>
        <w:ind w:right="86" w:hanging="594"/>
      </w:pPr>
      <w:r w:rsidRPr="008E5B3A">
        <w:rPr>
          <w:sz w:val="24"/>
        </w:rPr>
        <w:t>If there is any dispute between the Parties over the calculation, or basis for calculation, of</w:t>
      </w:r>
      <w:r w:rsidRPr="008E5B3A">
        <w:rPr>
          <w:spacing w:val="-64"/>
          <w:sz w:val="24"/>
        </w:rPr>
        <w:t xml:space="preserve"> </w:t>
      </w:r>
      <w:r w:rsidRPr="008E5B3A">
        <w:rPr>
          <w:sz w:val="24"/>
        </w:rPr>
        <w:t>any amounts due to Fight for Sight under this Agreement, either Party may refer the</w:t>
      </w:r>
      <w:r w:rsidRPr="008E5B3A">
        <w:rPr>
          <w:spacing w:val="1"/>
          <w:sz w:val="24"/>
        </w:rPr>
        <w:t xml:space="preserve"> </w:t>
      </w:r>
      <w:r w:rsidRPr="008E5B3A">
        <w:rPr>
          <w:sz w:val="24"/>
        </w:rPr>
        <w:t>dispute</w:t>
      </w:r>
      <w:r w:rsidRPr="008E5B3A">
        <w:rPr>
          <w:spacing w:val="-1"/>
          <w:sz w:val="24"/>
        </w:rPr>
        <w:t xml:space="preserve"> </w:t>
      </w:r>
      <w:r w:rsidRPr="008E5B3A">
        <w:rPr>
          <w:sz w:val="24"/>
        </w:rPr>
        <w:t>to</w:t>
      </w:r>
      <w:r w:rsidRPr="008E5B3A">
        <w:rPr>
          <w:spacing w:val="-3"/>
          <w:sz w:val="24"/>
        </w:rPr>
        <w:t xml:space="preserve"> </w:t>
      </w:r>
      <w:r w:rsidRPr="008E5B3A">
        <w:rPr>
          <w:sz w:val="24"/>
        </w:rPr>
        <w:t>an</w:t>
      </w:r>
      <w:r w:rsidRPr="008E5B3A">
        <w:rPr>
          <w:spacing w:val="-3"/>
          <w:sz w:val="24"/>
        </w:rPr>
        <w:t xml:space="preserve"> </w:t>
      </w:r>
      <w:r w:rsidRPr="008E5B3A">
        <w:rPr>
          <w:sz w:val="24"/>
        </w:rPr>
        <w:t>independent</w:t>
      </w:r>
      <w:r w:rsidRPr="008E5B3A">
        <w:rPr>
          <w:spacing w:val="-1"/>
          <w:sz w:val="24"/>
        </w:rPr>
        <w:t xml:space="preserve"> </w:t>
      </w:r>
      <w:r w:rsidRPr="008E5B3A">
        <w:rPr>
          <w:sz w:val="24"/>
        </w:rPr>
        <w:t>firm of</w:t>
      </w:r>
      <w:r w:rsidRPr="008E5B3A">
        <w:rPr>
          <w:spacing w:val="-3"/>
          <w:sz w:val="24"/>
        </w:rPr>
        <w:t xml:space="preserve"> </w:t>
      </w:r>
      <w:r w:rsidRPr="008E5B3A">
        <w:rPr>
          <w:sz w:val="24"/>
        </w:rPr>
        <w:t>chartered</w:t>
      </w:r>
      <w:r w:rsidRPr="008E5B3A">
        <w:rPr>
          <w:spacing w:val="-2"/>
          <w:sz w:val="24"/>
        </w:rPr>
        <w:t xml:space="preserve"> </w:t>
      </w:r>
      <w:r w:rsidRPr="008E5B3A">
        <w:rPr>
          <w:sz w:val="24"/>
        </w:rPr>
        <w:t>accountants</w:t>
      </w:r>
      <w:r w:rsidRPr="008E5B3A">
        <w:rPr>
          <w:spacing w:val="-3"/>
          <w:sz w:val="24"/>
        </w:rPr>
        <w:t xml:space="preserve"> </w:t>
      </w:r>
      <w:r w:rsidRPr="008E5B3A">
        <w:rPr>
          <w:sz w:val="24"/>
        </w:rPr>
        <w:t>who</w:t>
      </w:r>
      <w:r w:rsidRPr="008E5B3A">
        <w:rPr>
          <w:spacing w:val="-1"/>
          <w:sz w:val="24"/>
        </w:rPr>
        <w:t xml:space="preserve"> </w:t>
      </w:r>
      <w:r w:rsidRPr="008E5B3A">
        <w:rPr>
          <w:sz w:val="24"/>
        </w:rPr>
        <w:t>will</w:t>
      </w:r>
      <w:r w:rsidRPr="008E5B3A">
        <w:rPr>
          <w:spacing w:val="-1"/>
          <w:sz w:val="24"/>
        </w:rPr>
        <w:t xml:space="preserve"> </w:t>
      </w:r>
      <w:r w:rsidRPr="008E5B3A">
        <w:rPr>
          <w:sz w:val="24"/>
        </w:rPr>
        <w:t>act</w:t>
      </w:r>
      <w:r w:rsidRPr="008E5B3A">
        <w:rPr>
          <w:spacing w:val="-3"/>
          <w:sz w:val="24"/>
        </w:rPr>
        <w:t xml:space="preserve"> </w:t>
      </w:r>
      <w:r w:rsidRPr="008E5B3A">
        <w:rPr>
          <w:sz w:val="24"/>
        </w:rPr>
        <w:t>as</w:t>
      </w:r>
      <w:r w:rsidRPr="008E5B3A">
        <w:rPr>
          <w:spacing w:val="-1"/>
          <w:sz w:val="24"/>
        </w:rPr>
        <w:t xml:space="preserve"> </w:t>
      </w:r>
      <w:r w:rsidRPr="008E5B3A">
        <w:rPr>
          <w:sz w:val="24"/>
        </w:rPr>
        <w:t>an</w:t>
      </w:r>
      <w:r w:rsidRPr="008E5B3A">
        <w:rPr>
          <w:spacing w:val="-1"/>
          <w:sz w:val="24"/>
        </w:rPr>
        <w:t xml:space="preserve"> </w:t>
      </w:r>
      <w:r w:rsidRPr="008E5B3A">
        <w:rPr>
          <w:sz w:val="24"/>
        </w:rPr>
        <w:t>expert</w:t>
      </w:r>
      <w:r w:rsidRPr="008E5B3A">
        <w:rPr>
          <w:spacing w:val="-1"/>
          <w:sz w:val="24"/>
        </w:rPr>
        <w:t xml:space="preserve"> </w:t>
      </w:r>
      <w:r w:rsidRPr="008E5B3A">
        <w:rPr>
          <w:sz w:val="24"/>
        </w:rPr>
        <w:t>and</w:t>
      </w:r>
      <w:r w:rsidRPr="008E5B3A">
        <w:rPr>
          <w:spacing w:val="-3"/>
          <w:sz w:val="24"/>
        </w:rPr>
        <w:t xml:space="preserve"> </w:t>
      </w:r>
      <w:r w:rsidRPr="008E5B3A">
        <w:rPr>
          <w:sz w:val="24"/>
        </w:rPr>
        <w:t>not</w:t>
      </w:r>
      <w:r w:rsidR="000732CB">
        <w:rPr>
          <w:sz w:val="24"/>
        </w:rPr>
        <w:t xml:space="preserve"> </w:t>
      </w:r>
      <w:r w:rsidRPr="000732CB">
        <w:rPr>
          <w:sz w:val="24"/>
          <w:szCs w:val="24"/>
        </w:rPr>
        <w:t>as an arbitrator, whose costs will be borne equally by the Parties and whose decision will</w:t>
      </w:r>
      <w:r w:rsidRPr="000732CB">
        <w:rPr>
          <w:spacing w:val="1"/>
          <w:sz w:val="24"/>
          <w:szCs w:val="24"/>
        </w:rPr>
        <w:t xml:space="preserve"> </w:t>
      </w:r>
      <w:r w:rsidRPr="000732CB">
        <w:rPr>
          <w:sz w:val="24"/>
          <w:szCs w:val="24"/>
        </w:rPr>
        <w:t>be</w:t>
      </w:r>
      <w:r w:rsidRPr="000732CB">
        <w:rPr>
          <w:spacing w:val="-2"/>
          <w:sz w:val="24"/>
          <w:szCs w:val="24"/>
        </w:rPr>
        <w:t xml:space="preserve"> </w:t>
      </w:r>
      <w:r w:rsidRPr="000732CB">
        <w:rPr>
          <w:sz w:val="24"/>
          <w:szCs w:val="24"/>
        </w:rPr>
        <w:t>final</w:t>
      </w:r>
      <w:r w:rsidRPr="000732CB">
        <w:rPr>
          <w:spacing w:val="-1"/>
          <w:sz w:val="24"/>
          <w:szCs w:val="24"/>
        </w:rPr>
        <w:t xml:space="preserve"> </w:t>
      </w:r>
      <w:r w:rsidRPr="000732CB">
        <w:rPr>
          <w:sz w:val="24"/>
          <w:szCs w:val="24"/>
        </w:rPr>
        <w:t>and</w:t>
      </w:r>
      <w:r w:rsidRPr="000732CB">
        <w:rPr>
          <w:spacing w:val="-3"/>
          <w:sz w:val="24"/>
          <w:szCs w:val="24"/>
        </w:rPr>
        <w:t xml:space="preserve"> </w:t>
      </w:r>
      <w:r w:rsidRPr="000732CB">
        <w:rPr>
          <w:sz w:val="24"/>
          <w:szCs w:val="24"/>
        </w:rPr>
        <w:t>binding</w:t>
      </w:r>
      <w:r w:rsidRPr="000732CB">
        <w:rPr>
          <w:spacing w:val="-1"/>
          <w:sz w:val="24"/>
          <w:szCs w:val="24"/>
        </w:rPr>
        <w:t xml:space="preserve"> </w:t>
      </w:r>
      <w:r w:rsidRPr="000732CB">
        <w:rPr>
          <w:sz w:val="24"/>
          <w:szCs w:val="24"/>
        </w:rPr>
        <w:t>on</w:t>
      </w:r>
      <w:r w:rsidRPr="000732CB">
        <w:rPr>
          <w:spacing w:val="-3"/>
          <w:sz w:val="24"/>
          <w:szCs w:val="24"/>
        </w:rPr>
        <w:t xml:space="preserve"> </w:t>
      </w:r>
      <w:r w:rsidRPr="000732CB">
        <w:rPr>
          <w:sz w:val="24"/>
          <w:szCs w:val="24"/>
        </w:rPr>
        <w:t>the</w:t>
      </w:r>
      <w:r w:rsidRPr="000732CB">
        <w:rPr>
          <w:spacing w:val="-3"/>
          <w:sz w:val="24"/>
          <w:szCs w:val="24"/>
        </w:rPr>
        <w:t xml:space="preserve"> </w:t>
      </w:r>
      <w:r w:rsidRPr="000732CB">
        <w:rPr>
          <w:sz w:val="24"/>
          <w:szCs w:val="24"/>
        </w:rPr>
        <w:t>Parties.</w:t>
      </w:r>
      <w:r w:rsidRPr="000732CB">
        <w:rPr>
          <w:spacing w:val="-3"/>
          <w:sz w:val="24"/>
          <w:szCs w:val="24"/>
        </w:rPr>
        <w:t xml:space="preserve"> </w:t>
      </w:r>
      <w:r w:rsidRPr="000732CB">
        <w:rPr>
          <w:sz w:val="24"/>
          <w:szCs w:val="24"/>
        </w:rPr>
        <w:t>If</w:t>
      </w:r>
      <w:r w:rsidRPr="000732CB">
        <w:rPr>
          <w:spacing w:val="-1"/>
          <w:sz w:val="24"/>
          <w:szCs w:val="24"/>
        </w:rPr>
        <w:t xml:space="preserve"> </w:t>
      </w:r>
      <w:r w:rsidRPr="000732CB">
        <w:rPr>
          <w:sz w:val="24"/>
          <w:szCs w:val="24"/>
        </w:rPr>
        <w:t>the</w:t>
      </w:r>
      <w:r w:rsidRPr="000732CB">
        <w:rPr>
          <w:spacing w:val="-3"/>
          <w:sz w:val="24"/>
          <w:szCs w:val="24"/>
        </w:rPr>
        <w:t xml:space="preserve"> </w:t>
      </w:r>
      <w:r w:rsidRPr="000732CB">
        <w:rPr>
          <w:sz w:val="24"/>
          <w:szCs w:val="24"/>
        </w:rPr>
        <w:t>Parties</w:t>
      </w:r>
      <w:r w:rsidRPr="000732CB">
        <w:rPr>
          <w:spacing w:val="-1"/>
          <w:sz w:val="24"/>
          <w:szCs w:val="24"/>
        </w:rPr>
        <w:t xml:space="preserve"> </w:t>
      </w:r>
      <w:r w:rsidRPr="000732CB">
        <w:rPr>
          <w:sz w:val="24"/>
          <w:szCs w:val="24"/>
        </w:rPr>
        <w:t>cannot</w:t>
      </w:r>
      <w:r w:rsidRPr="000732CB">
        <w:rPr>
          <w:spacing w:val="-4"/>
          <w:sz w:val="24"/>
          <w:szCs w:val="24"/>
        </w:rPr>
        <w:t xml:space="preserve"> </w:t>
      </w:r>
      <w:r w:rsidRPr="000732CB">
        <w:rPr>
          <w:sz w:val="24"/>
          <w:szCs w:val="24"/>
        </w:rPr>
        <w:t>agree</w:t>
      </w:r>
      <w:r w:rsidRPr="000732CB">
        <w:rPr>
          <w:spacing w:val="-1"/>
          <w:sz w:val="24"/>
          <w:szCs w:val="24"/>
        </w:rPr>
        <w:t xml:space="preserve"> </w:t>
      </w:r>
      <w:r w:rsidRPr="000732CB">
        <w:rPr>
          <w:sz w:val="24"/>
          <w:szCs w:val="24"/>
        </w:rPr>
        <w:t>on</w:t>
      </w:r>
      <w:r w:rsidRPr="000732CB">
        <w:rPr>
          <w:spacing w:val="-1"/>
          <w:sz w:val="24"/>
          <w:szCs w:val="24"/>
        </w:rPr>
        <w:t xml:space="preserve"> </w:t>
      </w:r>
      <w:r w:rsidRPr="000732CB">
        <w:rPr>
          <w:sz w:val="24"/>
          <w:szCs w:val="24"/>
        </w:rPr>
        <w:t>the</w:t>
      </w:r>
      <w:r w:rsidRPr="000732CB">
        <w:rPr>
          <w:spacing w:val="-3"/>
          <w:sz w:val="24"/>
          <w:szCs w:val="24"/>
        </w:rPr>
        <w:t xml:space="preserve"> </w:t>
      </w:r>
      <w:r w:rsidRPr="000732CB">
        <w:rPr>
          <w:sz w:val="24"/>
          <w:szCs w:val="24"/>
        </w:rPr>
        <w:t>identity</w:t>
      </w:r>
      <w:r w:rsidRPr="000732CB">
        <w:rPr>
          <w:spacing w:val="-3"/>
          <w:sz w:val="24"/>
          <w:szCs w:val="24"/>
        </w:rPr>
        <w:t xml:space="preserve"> </w:t>
      </w:r>
      <w:r w:rsidRPr="000732CB">
        <w:rPr>
          <w:sz w:val="24"/>
          <w:szCs w:val="24"/>
        </w:rPr>
        <w:t>of</w:t>
      </w:r>
      <w:r w:rsidRPr="000732CB">
        <w:rPr>
          <w:spacing w:val="-3"/>
          <w:sz w:val="24"/>
          <w:szCs w:val="24"/>
        </w:rPr>
        <w:t xml:space="preserve"> </w:t>
      </w:r>
      <w:r w:rsidRPr="000732CB">
        <w:rPr>
          <w:sz w:val="24"/>
          <w:szCs w:val="24"/>
        </w:rPr>
        <w:t>the</w:t>
      </w:r>
      <w:r w:rsidRPr="000732CB">
        <w:rPr>
          <w:spacing w:val="-3"/>
          <w:sz w:val="24"/>
          <w:szCs w:val="24"/>
        </w:rPr>
        <w:t xml:space="preserve"> </w:t>
      </w:r>
      <w:r w:rsidRPr="000732CB">
        <w:rPr>
          <w:sz w:val="24"/>
          <w:szCs w:val="24"/>
        </w:rPr>
        <w:t>expert,</w:t>
      </w:r>
      <w:r w:rsidRPr="000732CB">
        <w:rPr>
          <w:spacing w:val="-64"/>
          <w:sz w:val="24"/>
          <w:szCs w:val="24"/>
        </w:rPr>
        <w:t xml:space="preserve"> </w:t>
      </w:r>
      <w:r w:rsidRPr="000732CB">
        <w:rPr>
          <w:sz w:val="24"/>
          <w:szCs w:val="24"/>
        </w:rPr>
        <w:t>the expert will be chosen by the President for the time being of the Institute of Chartered</w:t>
      </w:r>
      <w:r w:rsidRPr="000732CB">
        <w:rPr>
          <w:spacing w:val="1"/>
          <w:sz w:val="24"/>
          <w:szCs w:val="24"/>
        </w:rPr>
        <w:t xml:space="preserve"> </w:t>
      </w:r>
      <w:r w:rsidRPr="000732CB">
        <w:rPr>
          <w:sz w:val="24"/>
          <w:szCs w:val="24"/>
        </w:rPr>
        <w:t>Accountants</w:t>
      </w:r>
      <w:r w:rsidRPr="000732CB">
        <w:rPr>
          <w:spacing w:val="-1"/>
          <w:sz w:val="24"/>
          <w:szCs w:val="24"/>
        </w:rPr>
        <w:t xml:space="preserve"> </w:t>
      </w:r>
      <w:r w:rsidRPr="000732CB">
        <w:rPr>
          <w:sz w:val="24"/>
          <w:szCs w:val="24"/>
        </w:rPr>
        <w:t>in</w:t>
      </w:r>
      <w:r w:rsidRPr="000732CB">
        <w:rPr>
          <w:spacing w:val="-2"/>
          <w:sz w:val="24"/>
          <w:szCs w:val="24"/>
        </w:rPr>
        <w:t xml:space="preserve"> </w:t>
      </w:r>
      <w:r w:rsidRPr="000732CB">
        <w:rPr>
          <w:sz w:val="24"/>
          <w:szCs w:val="24"/>
        </w:rPr>
        <w:t>England and</w:t>
      </w:r>
      <w:r w:rsidRPr="000732CB">
        <w:rPr>
          <w:spacing w:val="-2"/>
          <w:sz w:val="24"/>
          <w:szCs w:val="24"/>
        </w:rPr>
        <w:t xml:space="preserve"> </w:t>
      </w:r>
      <w:r w:rsidRPr="000732CB">
        <w:rPr>
          <w:sz w:val="24"/>
          <w:szCs w:val="24"/>
        </w:rPr>
        <w:t>Wales.</w:t>
      </w:r>
    </w:p>
    <w:p w14:paraId="11D3D50C" w14:textId="77777777" w:rsidR="00F3492B" w:rsidRDefault="00272D33">
      <w:pPr>
        <w:pStyle w:val="ListParagraph"/>
        <w:numPr>
          <w:ilvl w:val="0"/>
          <w:numId w:val="7"/>
        </w:numPr>
        <w:tabs>
          <w:tab w:val="left" w:pos="878"/>
          <w:tab w:val="left" w:pos="879"/>
        </w:tabs>
        <w:ind w:right="278"/>
        <w:rPr>
          <w:sz w:val="24"/>
        </w:rPr>
      </w:pPr>
      <w:r>
        <w:rPr>
          <w:sz w:val="24"/>
        </w:rPr>
        <w:t>If the Host Institution is no longer interested in exploiting any item of Resulting Intellectual</w:t>
      </w:r>
      <w:r>
        <w:rPr>
          <w:spacing w:val="-65"/>
          <w:sz w:val="24"/>
        </w:rPr>
        <w:t xml:space="preserve"> </w:t>
      </w:r>
      <w:r>
        <w:rPr>
          <w:sz w:val="24"/>
        </w:rPr>
        <w:t xml:space="preserve">Property, or otherwise fails to comply with its obligations under this Clause </w:t>
      </w:r>
      <w:hyperlink w:anchor="_bookmark9" w:history="1">
        <w:r>
          <w:rPr>
            <w:sz w:val="24"/>
          </w:rPr>
          <w:t>7.3</w:t>
        </w:r>
      </w:hyperlink>
      <w:r>
        <w:rPr>
          <w:sz w:val="24"/>
        </w:rPr>
        <w:t>, it shall so</w:t>
      </w:r>
      <w:r>
        <w:rPr>
          <w:spacing w:val="-64"/>
          <w:sz w:val="24"/>
        </w:rPr>
        <w:t xml:space="preserve"> </w:t>
      </w:r>
      <w:r>
        <w:rPr>
          <w:sz w:val="24"/>
        </w:rPr>
        <w:t>notify Fight for Sight and at Fight for Sight’s request shall assign the ownership of such</w:t>
      </w:r>
      <w:r>
        <w:rPr>
          <w:spacing w:val="1"/>
          <w:sz w:val="24"/>
        </w:rPr>
        <w:t xml:space="preserve"> </w:t>
      </w:r>
      <w:r>
        <w:rPr>
          <w:sz w:val="24"/>
        </w:rPr>
        <w:t>Resulting</w:t>
      </w:r>
      <w:r>
        <w:rPr>
          <w:spacing w:val="-2"/>
          <w:sz w:val="24"/>
        </w:rPr>
        <w:t xml:space="preserve"> </w:t>
      </w:r>
      <w:r>
        <w:rPr>
          <w:sz w:val="24"/>
        </w:rPr>
        <w:t>Intellectual Property to</w:t>
      </w:r>
      <w:r>
        <w:rPr>
          <w:spacing w:val="-1"/>
          <w:sz w:val="24"/>
        </w:rPr>
        <w:t xml:space="preserve"> </w:t>
      </w:r>
      <w:r>
        <w:rPr>
          <w:sz w:val="24"/>
        </w:rPr>
        <w:t>Fight</w:t>
      </w:r>
      <w:r>
        <w:rPr>
          <w:spacing w:val="-2"/>
          <w:sz w:val="24"/>
        </w:rPr>
        <w:t xml:space="preserve"> </w:t>
      </w:r>
      <w:r>
        <w:rPr>
          <w:sz w:val="24"/>
        </w:rPr>
        <w:t>for Sight or</w:t>
      </w:r>
      <w:r>
        <w:rPr>
          <w:spacing w:val="-1"/>
          <w:sz w:val="24"/>
        </w:rPr>
        <w:t xml:space="preserve"> </w:t>
      </w:r>
      <w:r>
        <w:rPr>
          <w:sz w:val="24"/>
        </w:rPr>
        <w:t>its</w:t>
      </w:r>
      <w:r>
        <w:rPr>
          <w:spacing w:val="-2"/>
          <w:sz w:val="24"/>
        </w:rPr>
        <w:t xml:space="preserve"> </w:t>
      </w:r>
      <w:r>
        <w:rPr>
          <w:sz w:val="24"/>
        </w:rPr>
        <w:t>nominee.</w:t>
      </w:r>
    </w:p>
    <w:p w14:paraId="06A0F3A5" w14:textId="77777777" w:rsidR="00F3492B" w:rsidRPr="000A48C2" w:rsidRDefault="00272D33">
      <w:pPr>
        <w:pStyle w:val="ListParagraph"/>
        <w:numPr>
          <w:ilvl w:val="0"/>
          <w:numId w:val="7"/>
        </w:numPr>
        <w:tabs>
          <w:tab w:val="left" w:pos="878"/>
          <w:tab w:val="left" w:pos="879"/>
        </w:tabs>
        <w:spacing w:before="200"/>
        <w:ind w:right="357"/>
        <w:rPr>
          <w:sz w:val="24"/>
        </w:rPr>
      </w:pPr>
      <w:r>
        <w:rPr>
          <w:sz w:val="24"/>
        </w:rPr>
        <w:t>The Host Institution shall not assign Resulting Intellectual Property to any person without</w:t>
      </w:r>
      <w:r>
        <w:rPr>
          <w:spacing w:val="-64"/>
          <w:sz w:val="24"/>
        </w:rPr>
        <w:t xml:space="preserve"> </w:t>
      </w:r>
      <w:r w:rsidRPr="000A48C2">
        <w:rPr>
          <w:sz w:val="24"/>
        </w:rPr>
        <w:t>Fight for Sight’s prior written consent, such consent not to be unreasonably withheld.</w:t>
      </w:r>
      <w:r w:rsidRPr="000A48C2">
        <w:rPr>
          <w:spacing w:val="1"/>
          <w:sz w:val="24"/>
        </w:rPr>
        <w:t xml:space="preserve"> </w:t>
      </w:r>
      <w:r w:rsidRPr="000A48C2">
        <w:rPr>
          <w:sz w:val="24"/>
        </w:rPr>
        <w:t>Without limiting the scope of the previous sentence, the Host Institution shall ensure that</w:t>
      </w:r>
      <w:r w:rsidRPr="000A48C2">
        <w:rPr>
          <w:spacing w:val="-64"/>
          <w:sz w:val="24"/>
        </w:rPr>
        <w:t xml:space="preserve"> </w:t>
      </w:r>
      <w:r w:rsidRPr="000A48C2">
        <w:rPr>
          <w:sz w:val="24"/>
        </w:rPr>
        <w:t xml:space="preserve">its obligations under this Clause </w:t>
      </w:r>
      <w:hyperlink w:anchor="_bookmark9" w:history="1">
        <w:r w:rsidRPr="000A48C2">
          <w:rPr>
            <w:sz w:val="24"/>
          </w:rPr>
          <w:t xml:space="preserve">7.3 </w:t>
        </w:r>
      </w:hyperlink>
      <w:r w:rsidRPr="000A48C2">
        <w:rPr>
          <w:sz w:val="24"/>
        </w:rPr>
        <w:t>are binding on any person to whom the Host</w:t>
      </w:r>
      <w:r w:rsidRPr="000A48C2">
        <w:rPr>
          <w:spacing w:val="1"/>
          <w:sz w:val="24"/>
        </w:rPr>
        <w:t xml:space="preserve"> </w:t>
      </w:r>
      <w:r w:rsidRPr="000A48C2">
        <w:rPr>
          <w:sz w:val="24"/>
        </w:rPr>
        <w:t>Institution</w:t>
      </w:r>
      <w:r w:rsidRPr="000A48C2">
        <w:rPr>
          <w:spacing w:val="-2"/>
          <w:sz w:val="24"/>
        </w:rPr>
        <w:t xml:space="preserve"> </w:t>
      </w:r>
      <w:r w:rsidRPr="000A48C2">
        <w:rPr>
          <w:sz w:val="24"/>
        </w:rPr>
        <w:t>assigns Resulting</w:t>
      </w:r>
      <w:r w:rsidRPr="000A48C2">
        <w:rPr>
          <w:spacing w:val="1"/>
          <w:sz w:val="24"/>
        </w:rPr>
        <w:t xml:space="preserve"> </w:t>
      </w:r>
      <w:r w:rsidRPr="000A48C2">
        <w:rPr>
          <w:sz w:val="24"/>
        </w:rPr>
        <w:t>Intellectual</w:t>
      </w:r>
      <w:r w:rsidRPr="000A48C2">
        <w:rPr>
          <w:spacing w:val="-3"/>
          <w:sz w:val="24"/>
        </w:rPr>
        <w:t xml:space="preserve"> </w:t>
      </w:r>
      <w:r w:rsidRPr="000A48C2">
        <w:rPr>
          <w:sz w:val="24"/>
        </w:rPr>
        <w:t>Property.</w:t>
      </w:r>
    </w:p>
    <w:p w14:paraId="67AFC2F3" w14:textId="77777777" w:rsidR="00F3492B" w:rsidRPr="000A48C2" w:rsidRDefault="00272D33">
      <w:pPr>
        <w:pStyle w:val="ListParagraph"/>
        <w:numPr>
          <w:ilvl w:val="1"/>
          <w:numId w:val="14"/>
        </w:numPr>
        <w:tabs>
          <w:tab w:val="left" w:pos="878"/>
          <w:tab w:val="left" w:pos="879"/>
        </w:tabs>
        <w:spacing w:before="201"/>
        <w:rPr>
          <w:sz w:val="24"/>
        </w:rPr>
      </w:pPr>
      <w:r w:rsidRPr="000A48C2">
        <w:rPr>
          <w:rFonts w:ascii="Arial" w:hAnsi="Arial"/>
          <w:i/>
          <w:sz w:val="24"/>
        </w:rPr>
        <w:t>Fight</w:t>
      </w:r>
      <w:r w:rsidRPr="000A48C2">
        <w:rPr>
          <w:rFonts w:ascii="Arial" w:hAnsi="Arial"/>
          <w:i/>
          <w:spacing w:val="-1"/>
          <w:sz w:val="24"/>
        </w:rPr>
        <w:t xml:space="preserve"> </w:t>
      </w:r>
      <w:r w:rsidRPr="000A48C2">
        <w:rPr>
          <w:rFonts w:ascii="Arial" w:hAnsi="Arial"/>
          <w:i/>
          <w:sz w:val="24"/>
        </w:rPr>
        <w:t>for</w:t>
      </w:r>
      <w:r w:rsidRPr="000A48C2">
        <w:rPr>
          <w:rFonts w:ascii="Arial" w:hAnsi="Arial"/>
          <w:i/>
          <w:spacing w:val="-4"/>
          <w:sz w:val="24"/>
        </w:rPr>
        <w:t xml:space="preserve"> </w:t>
      </w:r>
      <w:r w:rsidRPr="000A48C2">
        <w:rPr>
          <w:rFonts w:ascii="Arial" w:hAnsi="Arial"/>
          <w:i/>
          <w:sz w:val="24"/>
        </w:rPr>
        <w:t>Sight’s</w:t>
      </w:r>
      <w:r w:rsidRPr="000A48C2">
        <w:rPr>
          <w:rFonts w:ascii="Arial" w:hAnsi="Arial"/>
          <w:i/>
          <w:spacing w:val="-2"/>
          <w:sz w:val="24"/>
        </w:rPr>
        <w:t xml:space="preserve"> </w:t>
      </w:r>
      <w:r w:rsidRPr="000A48C2">
        <w:rPr>
          <w:rFonts w:ascii="Arial" w:hAnsi="Arial"/>
          <w:i/>
          <w:sz w:val="24"/>
        </w:rPr>
        <w:t xml:space="preserve">rights. </w:t>
      </w:r>
      <w:r w:rsidRPr="000A48C2">
        <w:rPr>
          <w:sz w:val="24"/>
        </w:rPr>
        <w:t>The Host</w:t>
      </w:r>
      <w:r w:rsidRPr="000A48C2">
        <w:rPr>
          <w:spacing w:val="-3"/>
          <w:sz w:val="24"/>
        </w:rPr>
        <w:t xml:space="preserve"> </w:t>
      </w:r>
      <w:r w:rsidRPr="000A48C2">
        <w:rPr>
          <w:sz w:val="24"/>
        </w:rPr>
        <w:t>Institution:</w:t>
      </w:r>
    </w:p>
    <w:p w14:paraId="5CD6E574" w14:textId="77777777" w:rsidR="00F3492B" w:rsidRPr="000A48C2" w:rsidRDefault="00272D33">
      <w:pPr>
        <w:pStyle w:val="ListParagraph"/>
        <w:numPr>
          <w:ilvl w:val="0"/>
          <w:numId w:val="6"/>
        </w:numPr>
        <w:tabs>
          <w:tab w:val="left" w:pos="878"/>
          <w:tab w:val="left" w:pos="879"/>
        </w:tabs>
        <w:spacing w:before="200"/>
        <w:ind w:right="166"/>
        <w:rPr>
          <w:sz w:val="24"/>
        </w:rPr>
      </w:pPr>
      <w:r w:rsidRPr="000A48C2">
        <w:rPr>
          <w:sz w:val="24"/>
        </w:rPr>
        <w:t>shall allow Fight for Sight to use information provided in the Application for fundraising and</w:t>
      </w:r>
      <w:r w:rsidRPr="000A48C2">
        <w:rPr>
          <w:spacing w:val="-64"/>
          <w:sz w:val="24"/>
        </w:rPr>
        <w:t xml:space="preserve"> </w:t>
      </w:r>
      <w:r w:rsidRPr="000A48C2">
        <w:rPr>
          <w:sz w:val="24"/>
        </w:rPr>
        <w:t>marketing</w:t>
      </w:r>
      <w:r w:rsidRPr="000A48C2">
        <w:rPr>
          <w:spacing w:val="-3"/>
          <w:sz w:val="24"/>
        </w:rPr>
        <w:t xml:space="preserve"> </w:t>
      </w:r>
      <w:r w:rsidRPr="000A48C2">
        <w:rPr>
          <w:sz w:val="24"/>
        </w:rPr>
        <w:t>purposes</w:t>
      </w:r>
      <w:r w:rsidRPr="000A48C2">
        <w:rPr>
          <w:spacing w:val="3"/>
          <w:sz w:val="24"/>
        </w:rPr>
        <w:t xml:space="preserve"> </w:t>
      </w:r>
      <w:r w:rsidRPr="000A48C2">
        <w:rPr>
          <w:sz w:val="24"/>
        </w:rPr>
        <w:t>and for</w:t>
      </w:r>
      <w:r w:rsidRPr="000A48C2">
        <w:rPr>
          <w:spacing w:val="-1"/>
          <w:sz w:val="24"/>
        </w:rPr>
        <w:t xml:space="preserve"> </w:t>
      </w:r>
      <w:r w:rsidRPr="000A48C2">
        <w:rPr>
          <w:sz w:val="24"/>
        </w:rPr>
        <w:t>aggregated</w:t>
      </w:r>
      <w:r w:rsidRPr="000A48C2">
        <w:rPr>
          <w:spacing w:val="-2"/>
          <w:sz w:val="24"/>
        </w:rPr>
        <w:t xml:space="preserve"> </w:t>
      </w:r>
      <w:r w:rsidRPr="000A48C2">
        <w:rPr>
          <w:sz w:val="24"/>
        </w:rPr>
        <w:t>data</w:t>
      </w:r>
      <w:r w:rsidRPr="000A48C2">
        <w:rPr>
          <w:spacing w:val="-2"/>
          <w:sz w:val="24"/>
        </w:rPr>
        <w:t xml:space="preserve"> </w:t>
      </w:r>
      <w:r w:rsidRPr="000A48C2">
        <w:rPr>
          <w:sz w:val="24"/>
        </w:rPr>
        <w:t>analysis;</w:t>
      </w:r>
      <w:r w:rsidRPr="000A48C2">
        <w:rPr>
          <w:spacing w:val="-2"/>
          <w:sz w:val="24"/>
        </w:rPr>
        <w:t xml:space="preserve"> </w:t>
      </w:r>
      <w:r w:rsidRPr="000A48C2">
        <w:rPr>
          <w:sz w:val="24"/>
        </w:rPr>
        <w:t>and</w:t>
      </w:r>
    </w:p>
    <w:p w14:paraId="3B2D72AD" w14:textId="77777777" w:rsidR="00F3492B" w:rsidRPr="000A48C2" w:rsidRDefault="00272D33">
      <w:pPr>
        <w:pStyle w:val="ListParagraph"/>
        <w:numPr>
          <w:ilvl w:val="0"/>
          <w:numId w:val="6"/>
        </w:numPr>
        <w:tabs>
          <w:tab w:val="left" w:pos="878"/>
          <w:tab w:val="left" w:pos="879"/>
        </w:tabs>
        <w:ind w:right="495"/>
        <w:rPr>
          <w:sz w:val="24"/>
        </w:rPr>
      </w:pPr>
      <w:r w:rsidRPr="000A48C2">
        <w:rPr>
          <w:sz w:val="24"/>
        </w:rPr>
        <w:t xml:space="preserve">hereby grants and agrees to grant Fight for Sight a non-exclusive </w:t>
      </w:r>
      <w:proofErr w:type="spellStart"/>
      <w:r w:rsidRPr="000A48C2">
        <w:rPr>
          <w:sz w:val="24"/>
        </w:rPr>
        <w:t>licence</w:t>
      </w:r>
      <w:proofErr w:type="spellEnd"/>
      <w:r w:rsidRPr="000A48C2">
        <w:rPr>
          <w:sz w:val="24"/>
        </w:rPr>
        <w:t xml:space="preserve"> to use and</w:t>
      </w:r>
      <w:r w:rsidRPr="000A48C2">
        <w:rPr>
          <w:spacing w:val="1"/>
          <w:sz w:val="24"/>
        </w:rPr>
        <w:t xml:space="preserve"> </w:t>
      </w:r>
      <w:r w:rsidRPr="000A48C2">
        <w:rPr>
          <w:sz w:val="24"/>
        </w:rPr>
        <w:t>disseminate the results of the Research and all Resulting Intellectual Property in a non-</w:t>
      </w:r>
      <w:r w:rsidRPr="000A48C2">
        <w:rPr>
          <w:spacing w:val="-64"/>
          <w:sz w:val="24"/>
        </w:rPr>
        <w:t xml:space="preserve"> </w:t>
      </w:r>
      <w:r w:rsidRPr="000A48C2">
        <w:rPr>
          <w:sz w:val="24"/>
        </w:rPr>
        <w:t>commercial</w:t>
      </w:r>
      <w:r w:rsidRPr="000A48C2">
        <w:rPr>
          <w:spacing w:val="-3"/>
          <w:sz w:val="24"/>
        </w:rPr>
        <w:t xml:space="preserve"> </w:t>
      </w:r>
      <w:r w:rsidRPr="000A48C2">
        <w:rPr>
          <w:sz w:val="24"/>
        </w:rPr>
        <w:t>manner</w:t>
      </w:r>
      <w:r w:rsidRPr="000A48C2">
        <w:rPr>
          <w:spacing w:val="1"/>
          <w:sz w:val="24"/>
        </w:rPr>
        <w:t xml:space="preserve"> </w:t>
      </w:r>
      <w:r w:rsidRPr="000A48C2">
        <w:rPr>
          <w:sz w:val="24"/>
        </w:rPr>
        <w:t>in</w:t>
      </w:r>
      <w:r w:rsidRPr="000A48C2">
        <w:rPr>
          <w:spacing w:val="-5"/>
          <w:sz w:val="24"/>
        </w:rPr>
        <w:t xml:space="preserve"> </w:t>
      </w:r>
      <w:r w:rsidRPr="000A48C2">
        <w:rPr>
          <w:sz w:val="24"/>
        </w:rPr>
        <w:t>pursuit of</w:t>
      </w:r>
      <w:r w:rsidRPr="000A48C2">
        <w:rPr>
          <w:spacing w:val="-1"/>
          <w:sz w:val="24"/>
        </w:rPr>
        <w:t xml:space="preserve"> </w:t>
      </w:r>
      <w:r w:rsidRPr="000A48C2">
        <w:rPr>
          <w:sz w:val="24"/>
        </w:rPr>
        <w:t>Fight for</w:t>
      </w:r>
      <w:r w:rsidRPr="000A48C2">
        <w:rPr>
          <w:spacing w:val="-4"/>
          <w:sz w:val="24"/>
        </w:rPr>
        <w:t xml:space="preserve"> </w:t>
      </w:r>
      <w:r w:rsidRPr="000A48C2">
        <w:rPr>
          <w:sz w:val="24"/>
        </w:rPr>
        <w:t>Sight’s charitable</w:t>
      </w:r>
      <w:r w:rsidRPr="000A48C2">
        <w:rPr>
          <w:spacing w:val="-3"/>
          <w:sz w:val="24"/>
        </w:rPr>
        <w:t xml:space="preserve"> </w:t>
      </w:r>
      <w:r w:rsidRPr="000A48C2">
        <w:rPr>
          <w:sz w:val="24"/>
        </w:rPr>
        <w:t>objectives</w:t>
      </w:r>
      <w:r w:rsidR="006D628F" w:rsidRPr="000A48C2">
        <w:rPr>
          <w:sz w:val="24"/>
        </w:rPr>
        <w:t xml:space="preserve"> </w:t>
      </w:r>
      <w:proofErr w:type="gramStart"/>
      <w:r w:rsidR="006D628F" w:rsidRPr="00CC4DEF">
        <w:rPr>
          <w:sz w:val="24"/>
        </w:rPr>
        <w:t>provided that</w:t>
      </w:r>
      <w:proofErr w:type="gramEnd"/>
      <w:r w:rsidR="006D628F" w:rsidRPr="00CC4DEF">
        <w:rPr>
          <w:sz w:val="24"/>
        </w:rPr>
        <w:t xml:space="preserve"> </w:t>
      </w:r>
      <w:r w:rsidR="006D628F" w:rsidRPr="00CC4DEF">
        <w:rPr>
          <w:rFonts w:cs="Arial"/>
          <w:sz w:val="24"/>
          <w:szCs w:val="24"/>
        </w:rPr>
        <w:t>Fight for Sight ensures that any such use or dissemination is done in a manner that does not prejudice any Resulting Intellectual Property protection or commercial exploitation</w:t>
      </w:r>
      <w:r w:rsidR="006D628F" w:rsidRPr="00CC4DEF">
        <w:rPr>
          <w:rFonts w:cs="Times New Roman"/>
          <w:szCs w:val="20"/>
        </w:rPr>
        <w:t>.</w:t>
      </w:r>
    </w:p>
    <w:p w14:paraId="59952107" w14:textId="77777777" w:rsidR="00F3492B" w:rsidRPr="000A48C2" w:rsidRDefault="00272D33">
      <w:pPr>
        <w:pStyle w:val="Heading1"/>
        <w:numPr>
          <w:ilvl w:val="0"/>
          <w:numId w:val="14"/>
        </w:numPr>
        <w:tabs>
          <w:tab w:val="left" w:pos="878"/>
          <w:tab w:val="left" w:pos="879"/>
        </w:tabs>
        <w:spacing w:before="202"/>
      </w:pPr>
      <w:bookmarkStart w:id="12" w:name="_bookmark11"/>
      <w:bookmarkEnd w:id="12"/>
      <w:r w:rsidRPr="000A48C2">
        <w:t>Warranties</w:t>
      </w:r>
      <w:r w:rsidRPr="000A48C2">
        <w:rPr>
          <w:spacing w:val="-4"/>
        </w:rPr>
        <w:t xml:space="preserve"> </w:t>
      </w:r>
      <w:r w:rsidRPr="000A48C2">
        <w:t>and</w:t>
      </w:r>
      <w:r w:rsidRPr="000A48C2">
        <w:rPr>
          <w:spacing w:val="-2"/>
        </w:rPr>
        <w:t xml:space="preserve"> </w:t>
      </w:r>
      <w:r w:rsidRPr="000A48C2">
        <w:t>Liabilities</w:t>
      </w:r>
    </w:p>
    <w:p w14:paraId="4920DCA3" w14:textId="77777777" w:rsidR="00F3492B" w:rsidRDefault="00272D33">
      <w:pPr>
        <w:pStyle w:val="ListParagraph"/>
        <w:numPr>
          <w:ilvl w:val="1"/>
          <w:numId w:val="14"/>
        </w:numPr>
        <w:tabs>
          <w:tab w:val="left" w:pos="878"/>
          <w:tab w:val="left" w:pos="879"/>
        </w:tabs>
        <w:rPr>
          <w:sz w:val="24"/>
        </w:rPr>
      </w:pPr>
      <w:r>
        <w:rPr>
          <w:rFonts w:ascii="Arial" w:hAnsi="Arial"/>
          <w:i/>
          <w:sz w:val="24"/>
        </w:rPr>
        <w:t>Host</w:t>
      </w:r>
      <w:r>
        <w:rPr>
          <w:rFonts w:ascii="Arial" w:hAnsi="Arial"/>
          <w:i/>
          <w:spacing w:val="-3"/>
          <w:sz w:val="24"/>
        </w:rPr>
        <w:t xml:space="preserve"> </w:t>
      </w:r>
      <w:r>
        <w:rPr>
          <w:rFonts w:ascii="Arial" w:hAnsi="Arial"/>
          <w:i/>
          <w:sz w:val="24"/>
        </w:rPr>
        <w:t>Institution’s</w:t>
      </w:r>
      <w:r>
        <w:rPr>
          <w:rFonts w:ascii="Arial" w:hAnsi="Arial"/>
          <w:i/>
          <w:spacing w:val="-3"/>
          <w:sz w:val="24"/>
        </w:rPr>
        <w:t xml:space="preserve"> </w:t>
      </w:r>
      <w:r>
        <w:rPr>
          <w:rFonts w:ascii="Arial" w:hAnsi="Arial"/>
          <w:i/>
          <w:sz w:val="24"/>
        </w:rPr>
        <w:t>warranty</w:t>
      </w:r>
      <w:r>
        <w:rPr>
          <w:sz w:val="24"/>
        </w:rPr>
        <w:t>.</w:t>
      </w:r>
      <w:r>
        <w:rPr>
          <w:spacing w:val="-1"/>
          <w:sz w:val="24"/>
        </w:rPr>
        <w:t xml:space="preserve"> </w:t>
      </w:r>
      <w:r>
        <w:rPr>
          <w:sz w:val="24"/>
        </w:rPr>
        <w:t>The</w:t>
      </w:r>
      <w:r>
        <w:rPr>
          <w:spacing w:val="-1"/>
          <w:sz w:val="24"/>
        </w:rPr>
        <w:t xml:space="preserve"> </w:t>
      </w:r>
      <w:r>
        <w:rPr>
          <w:sz w:val="24"/>
        </w:rPr>
        <w:t>Host</w:t>
      </w:r>
      <w:r>
        <w:rPr>
          <w:spacing w:val="-4"/>
          <w:sz w:val="24"/>
        </w:rPr>
        <w:t xml:space="preserve"> </w:t>
      </w:r>
      <w:r>
        <w:rPr>
          <w:sz w:val="24"/>
        </w:rPr>
        <w:t>Institution represents,</w:t>
      </w:r>
      <w:r>
        <w:rPr>
          <w:spacing w:val="-4"/>
          <w:sz w:val="24"/>
        </w:rPr>
        <w:t xml:space="preserve"> </w:t>
      </w:r>
      <w:r>
        <w:rPr>
          <w:sz w:val="24"/>
        </w:rPr>
        <w:t>warrants,</w:t>
      </w:r>
      <w:r>
        <w:rPr>
          <w:spacing w:val="-4"/>
          <w:sz w:val="24"/>
        </w:rPr>
        <w:t xml:space="preserve"> </w:t>
      </w:r>
      <w:r>
        <w:rPr>
          <w:sz w:val="24"/>
        </w:rPr>
        <w:t>and</w:t>
      </w:r>
      <w:r>
        <w:rPr>
          <w:spacing w:val="-4"/>
          <w:sz w:val="24"/>
        </w:rPr>
        <w:t xml:space="preserve"> </w:t>
      </w:r>
      <w:r>
        <w:rPr>
          <w:sz w:val="24"/>
        </w:rPr>
        <w:t>undertakes</w:t>
      </w:r>
      <w:r>
        <w:rPr>
          <w:spacing w:val="-1"/>
          <w:sz w:val="24"/>
        </w:rPr>
        <w:t xml:space="preserve"> </w:t>
      </w:r>
      <w:r>
        <w:rPr>
          <w:sz w:val="24"/>
        </w:rPr>
        <w:t>that:</w:t>
      </w:r>
    </w:p>
    <w:p w14:paraId="0CBD43EB" w14:textId="77777777" w:rsidR="00F3492B" w:rsidRDefault="00272D33">
      <w:pPr>
        <w:pStyle w:val="ListParagraph"/>
        <w:numPr>
          <w:ilvl w:val="0"/>
          <w:numId w:val="5"/>
        </w:numPr>
        <w:tabs>
          <w:tab w:val="left" w:pos="878"/>
          <w:tab w:val="left" w:pos="879"/>
        </w:tabs>
        <w:ind w:right="196"/>
        <w:rPr>
          <w:sz w:val="24"/>
        </w:rPr>
      </w:pPr>
      <w:r>
        <w:rPr>
          <w:sz w:val="24"/>
        </w:rPr>
        <w:t>all information provided to Fight for Sight in connection with the Application or otherwise in</w:t>
      </w:r>
      <w:r>
        <w:rPr>
          <w:spacing w:val="-64"/>
          <w:sz w:val="24"/>
        </w:rPr>
        <w:t xml:space="preserve"> </w:t>
      </w:r>
      <w:r>
        <w:rPr>
          <w:sz w:val="24"/>
        </w:rPr>
        <w:t>connection with the Research is (and shall, unless Fight for Sight is notified otherwise,</w:t>
      </w:r>
      <w:r>
        <w:rPr>
          <w:spacing w:val="1"/>
          <w:sz w:val="24"/>
        </w:rPr>
        <w:t xml:space="preserve"> </w:t>
      </w:r>
      <w:r>
        <w:rPr>
          <w:sz w:val="24"/>
        </w:rPr>
        <w:t>continue</w:t>
      </w:r>
      <w:r>
        <w:rPr>
          <w:spacing w:val="-2"/>
          <w:sz w:val="24"/>
        </w:rPr>
        <w:t xml:space="preserve"> </w:t>
      </w:r>
      <w:r>
        <w:rPr>
          <w:sz w:val="24"/>
        </w:rPr>
        <w:t>throughout</w:t>
      </w:r>
      <w:r>
        <w:rPr>
          <w:spacing w:val="-1"/>
          <w:sz w:val="24"/>
        </w:rPr>
        <w:t xml:space="preserve"> </w:t>
      </w:r>
      <w:r>
        <w:rPr>
          <w:sz w:val="24"/>
        </w:rPr>
        <w:t>the</w:t>
      </w:r>
      <w:r>
        <w:rPr>
          <w:spacing w:val="2"/>
          <w:sz w:val="24"/>
        </w:rPr>
        <w:t xml:space="preserve"> </w:t>
      </w:r>
      <w:r>
        <w:rPr>
          <w:sz w:val="24"/>
        </w:rPr>
        <w:t>Research to</w:t>
      </w:r>
      <w:r>
        <w:rPr>
          <w:spacing w:val="-3"/>
          <w:sz w:val="24"/>
        </w:rPr>
        <w:t xml:space="preserve"> </w:t>
      </w:r>
      <w:r>
        <w:rPr>
          <w:sz w:val="24"/>
        </w:rPr>
        <w:t>be)</w:t>
      </w:r>
      <w:r>
        <w:rPr>
          <w:spacing w:val="-4"/>
          <w:sz w:val="24"/>
        </w:rPr>
        <w:t xml:space="preserve"> </w:t>
      </w:r>
      <w:r>
        <w:rPr>
          <w:sz w:val="24"/>
        </w:rPr>
        <w:t>accurate</w:t>
      </w:r>
      <w:r>
        <w:rPr>
          <w:spacing w:val="-3"/>
          <w:sz w:val="24"/>
        </w:rPr>
        <w:t xml:space="preserve"> </w:t>
      </w:r>
      <w:r>
        <w:rPr>
          <w:sz w:val="24"/>
        </w:rPr>
        <w:t>and</w:t>
      </w:r>
      <w:r>
        <w:rPr>
          <w:spacing w:val="-3"/>
          <w:sz w:val="24"/>
        </w:rPr>
        <w:t xml:space="preserve"> </w:t>
      </w:r>
      <w:r>
        <w:rPr>
          <w:sz w:val="24"/>
        </w:rPr>
        <w:t>complete</w:t>
      </w:r>
      <w:r>
        <w:rPr>
          <w:spacing w:val="-1"/>
          <w:sz w:val="24"/>
        </w:rPr>
        <w:t xml:space="preserve"> </w:t>
      </w:r>
      <w:r>
        <w:rPr>
          <w:sz w:val="24"/>
        </w:rPr>
        <w:t>in</w:t>
      </w:r>
      <w:r>
        <w:rPr>
          <w:spacing w:val="-5"/>
          <w:sz w:val="24"/>
        </w:rPr>
        <w:t xml:space="preserve"> </w:t>
      </w:r>
      <w:r>
        <w:rPr>
          <w:sz w:val="24"/>
        </w:rPr>
        <w:t>all</w:t>
      </w:r>
      <w:r>
        <w:rPr>
          <w:spacing w:val="-2"/>
          <w:sz w:val="24"/>
        </w:rPr>
        <w:t xml:space="preserve"> </w:t>
      </w:r>
      <w:r>
        <w:rPr>
          <w:sz w:val="24"/>
        </w:rPr>
        <w:t>material</w:t>
      </w:r>
      <w:r>
        <w:rPr>
          <w:spacing w:val="-2"/>
          <w:sz w:val="24"/>
        </w:rPr>
        <w:t xml:space="preserve"> </w:t>
      </w:r>
      <w:proofErr w:type="gramStart"/>
      <w:r>
        <w:rPr>
          <w:sz w:val="24"/>
        </w:rPr>
        <w:t>respects;</w:t>
      </w:r>
      <w:proofErr w:type="gramEnd"/>
    </w:p>
    <w:p w14:paraId="53E334A9" w14:textId="77777777" w:rsidR="00F3492B" w:rsidRDefault="00272D33">
      <w:pPr>
        <w:pStyle w:val="ListParagraph"/>
        <w:numPr>
          <w:ilvl w:val="0"/>
          <w:numId w:val="5"/>
        </w:numPr>
        <w:tabs>
          <w:tab w:val="left" w:pos="878"/>
          <w:tab w:val="left" w:pos="879"/>
        </w:tabs>
        <w:spacing w:before="203"/>
        <w:ind w:right="779"/>
        <w:rPr>
          <w:sz w:val="24"/>
        </w:rPr>
      </w:pPr>
      <w:r>
        <w:rPr>
          <w:sz w:val="24"/>
        </w:rPr>
        <w:lastRenderedPageBreak/>
        <w:t>there are no facts or circumstances that might affect the decision of Fight for Sight to</w:t>
      </w:r>
      <w:r>
        <w:rPr>
          <w:spacing w:val="-64"/>
          <w:sz w:val="24"/>
        </w:rPr>
        <w:t xml:space="preserve"> </w:t>
      </w:r>
      <w:r>
        <w:rPr>
          <w:sz w:val="24"/>
        </w:rPr>
        <w:t>award</w:t>
      </w:r>
      <w:r>
        <w:rPr>
          <w:spacing w:val="-2"/>
          <w:sz w:val="24"/>
        </w:rPr>
        <w:t xml:space="preserve"> </w:t>
      </w:r>
      <w:r>
        <w:rPr>
          <w:sz w:val="24"/>
        </w:rPr>
        <w:t>or</w:t>
      </w:r>
      <w:r>
        <w:rPr>
          <w:spacing w:val="-4"/>
          <w:sz w:val="24"/>
        </w:rPr>
        <w:t xml:space="preserve"> </w:t>
      </w:r>
      <w:r>
        <w:rPr>
          <w:sz w:val="24"/>
        </w:rPr>
        <w:t>not</w:t>
      </w:r>
      <w:r>
        <w:rPr>
          <w:spacing w:val="-3"/>
          <w:sz w:val="24"/>
        </w:rPr>
        <w:t xml:space="preserve"> </w:t>
      </w:r>
      <w:r>
        <w:rPr>
          <w:sz w:val="24"/>
        </w:rPr>
        <w:t>to</w:t>
      </w:r>
      <w:r>
        <w:rPr>
          <w:spacing w:val="-3"/>
          <w:sz w:val="24"/>
        </w:rPr>
        <w:t xml:space="preserve"> </w:t>
      </w:r>
      <w:r>
        <w:rPr>
          <w:sz w:val="24"/>
        </w:rPr>
        <w:t>award</w:t>
      </w:r>
      <w:r>
        <w:rPr>
          <w:spacing w:val="-1"/>
          <w:sz w:val="24"/>
        </w:rPr>
        <w:t xml:space="preserve"> </w:t>
      </w:r>
      <w:r>
        <w:rPr>
          <w:sz w:val="24"/>
        </w:rPr>
        <w:t>the</w:t>
      </w:r>
      <w:r>
        <w:rPr>
          <w:spacing w:val="-1"/>
          <w:sz w:val="24"/>
        </w:rPr>
        <w:t xml:space="preserve"> </w:t>
      </w:r>
      <w:r>
        <w:rPr>
          <w:sz w:val="24"/>
        </w:rPr>
        <w:t>Grant</w:t>
      </w:r>
      <w:r>
        <w:rPr>
          <w:spacing w:val="-1"/>
          <w:sz w:val="24"/>
        </w:rPr>
        <w:t xml:space="preserve"> </w:t>
      </w:r>
      <w:r>
        <w:rPr>
          <w:sz w:val="24"/>
        </w:rPr>
        <w:t>that</w:t>
      </w:r>
      <w:r>
        <w:rPr>
          <w:spacing w:val="-4"/>
          <w:sz w:val="24"/>
        </w:rPr>
        <w:t xml:space="preserve"> </w:t>
      </w:r>
      <w:r>
        <w:rPr>
          <w:sz w:val="24"/>
        </w:rPr>
        <w:t>have</w:t>
      </w:r>
      <w:r>
        <w:rPr>
          <w:spacing w:val="-1"/>
          <w:sz w:val="24"/>
        </w:rPr>
        <w:t xml:space="preserve"> </w:t>
      </w:r>
      <w:r>
        <w:rPr>
          <w:sz w:val="24"/>
        </w:rPr>
        <w:t>not</w:t>
      </w:r>
      <w:r>
        <w:rPr>
          <w:spacing w:val="-3"/>
          <w:sz w:val="24"/>
        </w:rPr>
        <w:t xml:space="preserve"> </w:t>
      </w:r>
      <w:r>
        <w:rPr>
          <w:sz w:val="24"/>
        </w:rPr>
        <w:t>been</w:t>
      </w:r>
      <w:r>
        <w:rPr>
          <w:spacing w:val="-2"/>
          <w:sz w:val="24"/>
        </w:rPr>
        <w:t xml:space="preserve"> </w:t>
      </w:r>
      <w:r>
        <w:rPr>
          <w:sz w:val="24"/>
        </w:rPr>
        <w:t>disclosed</w:t>
      </w:r>
      <w:r>
        <w:rPr>
          <w:spacing w:val="-1"/>
          <w:sz w:val="24"/>
        </w:rPr>
        <w:t xml:space="preserve"> </w:t>
      </w:r>
      <w:r>
        <w:rPr>
          <w:sz w:val="24"/>
        </w:rPr>
        <w:t>to</w:t>
      </w:r>
      <w:r>
        <w:rPr>
          <w:spacing w:val="8"/>
          <w:sz w:val="24"/>
        </w:rPr>
        <w:t xml:space="preserve"> </w:t>
      </w:r>
      <w:r>
        <w:rPr>
          <w:sz w:val="24"/>
        </w:rPr>
        <w:t>Fight</w:t>
      </w:r>
      <w:r>
        <w:rPr>
          <w:spacing w:val="-2"/>
          <w:sz w:val="24"/>
        </w:rPr>
        <w:t xml:space="preserve"> </w:t>
      </w:r>
      <w:r>
        <w:rPr>
          <w:sz w:val="24"/>
        </w:rPr>
        <w:t>for</w:t>
      </w:r>
      <w:r>
        <w:rPr>
          <w:spacing w:val="-1"/>
          <w:sz w:val="24"/>
        </w:rPr>
        <w:t xml:space="preserve"> </w:t>
      </w:r>
      <w:r>
        <w:rPr>
          <w:sz w:val="24"/>
        </w:rPr>
        <w:t>Sight;</w:t>
      </w:r>
      <w:r>
        <w:rPr>
          <w:spacing w:val="-3"/>
          <w:sz w:val="24"/>
        </w:rPr>
        <w:t xml:space="preserve"> </w:t>
      </w:r>
      <w:r>
        <w:rPr>
          <w:sz w:val="24"/>
        </w:rPr>
        <w:t>and</w:t>
      </w:r>
    </w:p>
    <w:p w14:paraId="4E680A44" w14:textId="77777777" w:rsidR="00F3492B" w:rsidRDefault="00272D33">
      <w:pPr>
        <w:pStyle w:val="ListParagraph"/>
        <w:numPr>
          <w:ilvl w:val="0"/>
          <w:numId w:val="5"/>
        </w:numPr>
        <w:tabs>
          <w:tab w:val="left" w:pos="879"/>
        </w:tabs>
        <w:ind w:right="304"/>
        <w:jc w:val="both"/>
        <w:rPr>
          <w:sz w:val="24"/>
        </w:rPr>
      </w:pPr>
      <w:proofErr w:type="gramStart"/>
      <w:r>
        <w:rPr>
          <w:sz w:val="24"/>
        </w:rPr>
        <w:t>the</w:t>
      </w:r>
      <w:proofErr w:type="gramEnd"/>
      <w:r>
        <w:rPr>
          <w:sz w:val="24"/>
        </w:rPr>
        <w:t xml:space="preserve"> Host Institution is not aware of any circumstances that might affect the success of the</w:t>
      </w:r>
      <w:r>
        <w:rPr>
          <w:spacing w:val="-64"/>
          <w:sz w:val="24"/>
        </w:rPr>
        <w:t xml:space="preserve"> </w:t>
      </w:r>
      <w:r>
        <w:rPr>
          <w:sz w:val="24"/>
        </w:rPr>
        <w:t>Research (although the Research is experimental in nature and the Host Institution does</w:t>
      </w:r>
      <w:r>
        <w:rPr>
          <w:spacing w:val="1"/>
          <w:sz w:val="24"/>
        </w:rPr>
        <w:t xml:space="preserve"> </w:t>
      </w:r>
      <w:r>
        <w:rPr>
          <w:sz w:val="24"/>
        </w:rPr>
        <w:t>not</w:t>
      </w:r>
      <w:r>
        <w:rPr>
          <w:spacing w:val="-1"/>
          <w:sz w:val="24"/>
        </w:rPr>
        <w:t xml:space="preserve"> </w:t>
      </w:r>
      <w:r>
        <w:rPr>
          <w:sz w:val="24"/>
        </w:rPr>
        <w:t>warrant that</w:t>
      </w:r>
      <w:r>
        <w:rPr>
          <w:spacing w:val="-2"/>
          <w:sz w:val="24"/>
        </w:rPr>
        <w:t xml:space="preserve"> </w:t>
      </w:r>
      <w:r>
        <w:rPr>
          <w:sz w:val="24"/>
        </w:rPr>
        <w:t>any</w:t>
      </w:r>
      <w:r>
        <w:rPr>
          <w:spacing w:val="-2"/>
          <w:sz w:val="24"/>
        </w:rPr>
        <w:t xml:space="preserve"> </w:t>
      </w:r>
      <w:proofErr w:type="gramStart"/>
      <w:r>
        <w:rPr>
          <w:sz w:val="24"/>
        </w:rPr>
        <w:t>particular results</w:t>
      </w:r>
      <w:proofErr w:type="gramEnd"/>
      <w:r>
        <w:rPr>
          <w:sz w:val="24"/>
        </w:rPr>
        <w:t xml:space="preserve"> shall be</w:t>
      </w:r>
      <w:r>
        <w:rPr>
          <w:spacing w:val="-2"/>
          <w:sz w:val="24"/>
        </w:rPr>
        <w:t xml:space="preserve"> </w:t>
      </w:r>
      <w:r>
        <w:rPr>
          <w:sz w:val="24"/>
        </w:rPr>
        <w:t>obtained).</w:t>
      </w:r>
    </w:p>
    <w:p w14:paraId="085EA880" w14:textId="77777777" w:rsidR="00F3492B" w:rsidRDefault="00272D33">
      <w:pPr>
        <w:pStyle w:val="ListParagraph"/>
        <w:numPr>
          <w:ilvl w:val="1"/>
          <w:numId w:val="14"/>
        </w:numPr>
        <w:tabs>
          <w:tab w:val="left" w:pos="878"/>
          <w:tab w:val="left" w:pos="879"/>
        </w:tabs>
        <w:ind w:right="130"/>
        <w:rPr>
          <w:sz w:val="24"/>
        </w:rPr>
      </w:pPr>
      <w:r>
        <w:rPr>
          <w:rFonts w:ascii="Arial"/>
          <w:i/>
          <w:sz w:val="24"/>
        </w:rPr>
        <w:t xml:space="preserve">No other warranties. </w:t>
      </w:r>
      <w:r>
        <w:rPr>
          <w:sz w:val="24"/>
        </w:rPr>
        <w:t xml:space="preserve">Each Party acknowledges that it does not </w:t>
      </w:r>
      <w:proofErr w:type="gramStart"/>
      <w:r>
        <w:rPr>
          <w:sz w:val="24"/>
        </w:rPr>
        <w:t>enter into</w:t>
      </w:r>
      <w:proofErr w:type="gramEnd"/>
      <w:r>
        <w:rPr>
          <w:sz w:val="24"/>
        </w:rPr>
        <w:t xml:space="preserve"> these Grant</w:t>
      </w:r>
      <w:r>
        <w:rPr>
          <w:spacing w:val="1"/>
          <w:sz w:val="24"/>
        </w:rPr>
        <w:t xml:space="preserve"> </w:t>
      </w:r>
      <w:r>
        <w:rPr>
          <w:sz w:val="24"/>
        </w:rPr>
        <w:t>Terms in reliance on any representation, warranty, or other provision except as expressly</w:t>
      </w:r>
      <w:r>
        <w:rPr>
          <w:spacing w:val="1"/>
          <w:sz w:val="24"/>
        </w:rPr>
        <w:t xml:space="preserve"> </w:t>
      </w:r>
      <w:r>
        <w:rPr>
          <w:sz w:val="24"/>
        </w:rPr>
        <w:t>provided in these Grant Terms, and any conditions, warranties, or other terms implied by</w:t>
      </w:r>
      <w:r>
        <w:rPr>
          <w:spacing w:val="1"/>
          <w:sz w:val="24"/>
        </w:rPr>
        <w:t xml:space="preserve"> </w:t>
      </w:r>
      <w:r>
        <w:rPr>
          <w:sz w:val="24"/>
        </w:rPr>
        <w:t>statute or common law are excluded from these Grant Terms to the fullest extent permitted</w:t>
      </w:r>
      <w:r>
        <w:rPr>
          <w:spacing w:val="-64"/>
          <w:sz w:val="24"/>
        </w:rPr>
        <w:t xml:space="preserve"> </w:t>
      </w:r>
      <w:r>
        <w:rPr>
          <w:sz w:val="24"/>
        </w:rPr>
        <w:t>by law.</w:t>
      </w:r>
    </w:p>
    <w:p w14:paraId="3272E927" w14:textId="77777777" w:rsidR="00F3492B" w:rsidRDefault="00272D33">
      <w:pPr>
        <w:pStyle w:val="ListParagraph"/>
        <w:numPr>
          <w:ilvl w:val="1"/>
          <w:numId w:val="14"/>
        </w:numPr>
        <w:tabs>
          <w:tab w:val="left" w:pos="878"/>
          <w:tab w:val="left" w:pos="879"/>
        </w:tabs>
        <w:spacing w:before="202"/>
        <w:ind w:right="629"/>
        <w:rPr>
          <w:sz w:val="24"/>
        </w:rPr>
      </w:pPr>
      <w:r>
        <w:rPr>
          <w:sz w:val="24"/>
        </w:rPr>
        <w:t>Fight for Sight accepts no responsibility, financial or otherwise, for expenditures (or</w:t>
      </w:r>
      <w:r>
        <w:rPr>
          <w:spacing w:val="1"/>
          <w:sz w:val="24"/>
        </w:rPr>
        <w:t xml:space="preserve"> </w:t>
      </w:r>
      <w:r>
        <w:rPr>
          <w:sz w:val="24"/>
        </w:rPr>
        <w:t>liabilities</w:t>
      </w:r>
      <w:r>
        <w:rPr>
          <w:spacing w:val="-2"/>
          <w:sz w:val="24"/>
        </w:rPr>
        <w:t xml:space="preserve"> </w:t>
      </w:r>
      <w:r>
        <w:rPr>
          <w:sz w:val="24"/>
        </w:rPr>
        <w:t>arising out</w:t>
      </w:r>
      <w:r>
        <w:rPr>
          <w:spacing w:val="-4"/>
          <w:sz w:val="24"/>
        </w:rPr>
        <w:t xml:space="preserve"> </w:t>
      </w:r>
      <w:r>
        <w:rPr>
          <w:sz w:val="24"/>
        </w:rPr>
        <w:t>of</w:t>
      </w:r>
      <w:r>
        <w:rPr>
          <w:spacing w:val="-3"/>
          <w:sz w:val="24"/>
        </w:rPr>
        <w:t xml:space="preserve"> </w:t>
      </w:r>
      <w:r>
        <w:rPr>
          <w:sz w:val="24"/>
        </w:rPr>
        <w:t>such</w:t>
      </w:r>
      <w:r>
        <w:rPr>
          <w:spacing w:val="-1"/>
          <w:sz w:val="24"/>
        </w:rPr>
        <w:t xml:space="preserve"> </w:t>
      </w:r>
      <w:r>
        <w:rPr>
          <w:sz w:val="24"/>
        </w:rPr>
        <w:t>expenditure)</w:t>
      </w:r>
      <w:r>
        <w:rPr>
          <w:spacing w:val="-5"/>
          <w:sz w:val="24"/>
        </w:rPr>
        <w:t xml:space="preserve"> </w:t>
      </w:r>
      <w:r>
        <w:rPr>
          <w:sz w:val="24"/>
        </w:rPr>
        <w:t>or</w:t>
      </w:r>
      <w:r>
        <w:rPr>
          <w:spacing w:val="-1"/>
          <w:sz w:val="24"/>
        </w:rPr>
        <w:t xml:space="preserve"> </w:t>
      </w:r>
      <w:r>
        <w:rPr>
          <w:sz w:val="24"/>
        </w:rPr>
        <w:t>liabilities</w:t>
      </w:r>
      <w:r>
        <w:rPr>
          <w:spacing w:val="-2"/>
          <w:sz w:val="24"/>
        </w:rPr>
        <w:t xml:space="preserve"> </w:t>
      </w:r>
      <w:r>
        <w:rPr>
          <w:sz w:val="24"/>
        </w:rPr>
        <w:t>arising</w:t>
      </w:r>
      <w:r>
        <w:rPr>
          <w:spacing w:val="-2"/>
          <w:sz w:val="24"/>
        </w:rPr>
        <w:t xml:space="preserve"> </w:t>
      </w:r>
      <w:r>
        <w:rPr>
          <w:sz w:val="24"/>
        </w:rPr>
        <w:t>out</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Research</w:t>
      </w:r>
      <w:r>
        <w:rPr>
          <w:spacing w:val="-4"/>
          <w:sz w:val="24"/>
        </w:rPr>
        <w:t xml:space="preserve"> </w:t>
      </w:r>
      <w:r>
        <w:rPr>
          <w:sz w:val="24"/>
        </w:rPr>
        <w:t>other</w:t>
      </w:r>
      <w:r>
        <w:rPr>
          <w:spacing w:val="-63"/>
          <w:sz w:val="24"/>
        </w:rPr>
        <w:t xml:space="preserve"> </w:t>
      </w:r>
      <w:r>
        <w:rPr>
          <w:sz w:val="24"/>
        </w:rPr>
        <w:t>than</w:t>
      </w:r>
      <w:r>
        <w:rPr>
          <w:spacing w:val="-3"/>
          <w:sz w:val="24"/>
        </w:rPr>
        <w:t xml:space="preserve"> </w:t>
      </w:r>
      <w:r>
        <w:rPr>
          <w:sz w:val="24"/>
        </w:rPr>
        <w:t>those specifically</w:t>
      </w:r>
      <w:r>
        <w:rPr>
          <w:spacing w:val="-3"/>
          <w:sz w:val="24"/>
        </w:rPr>
        <w:t xml:space="preserve"> </w:t>
      </w:r>
      <w:r>
        <w:rPr>
          <w:sz w:val="24"/>
        </w:rPr>
        <w:t>listed in the</w:t>
      </w:r>
      <w:r>
        <w:rPr>
          <w:spacing w:val="-2"/>
          <w:sz w:val="24"/>
        </w:rPr>
        <w:t xml:space="preserve"> </w:t>
      </w:r>
      <w:r>
        <w:rPr>
          <w:sz w:val="24"/>
        </w:rPr>
        <w:t>Award</w:t>
      </w:r>
      <w:r>
        <w:rPr>
          <w:spacing w:val="-2"/>
          <w:sz w:val="24"/>
        </w:rPr>
        <w:t xml:space="preserve"> </w:t>
      </w:r>
      <w:r>
        <w:rPr>
          <w:sz w:val="24"/>
        </w:rPr>
        <w:t>Letter.</w:t>
      </w:r>
    </w:p>
    <w:p w14:paraId="7D674EE9" w14:textId="77777777" w:rsidR="008E5B3A" w:rsidRDefault="008E5B3A">
      <w:pPr>
        <w:pStyle w:val="ListParagraph"/>
        <w:numPr>
          <w:ilvl w:val="1"/>
          <w:numId w:val="14"/>
        </w:numPr>
        <w:tabs>
          <w:tab w:val="left" w:pos="878"/>
          <w:tab w:val="left" w:pos="879"/>
        </w:tabs>
        <w:spacing w:before="202"/>
        <w:ind w:right="629"/>
        <w:rPr>
          <w:sz w:val="24"/>
        </w:rPr>
      </w:pPr>
      <w:r w:rsidRPr="008E5B3A">
        <w:rPr>
          <w:sz w:val="24"/>
        </w:rPr>
        <w:tab/>
        <w:t>Fight for Sight will not be liable for and shall not indemnify the Host Institution, the Award Holder or any other person working on the Research (including employees, students, visiting fellows and subcontractors) against any claims for compensation or against any other claims (whether under any statute or regulation or at common law) for which the Host Institution may be liable as an employer or otherwise</w:t>
      </w:r>
      <w:r>
        <w:rPr>
          <w:sz w:val="24"/>
        </w:rPr>
        <w:t>.</w:t>
      </w:r>
    </w:p>
    <w:p w14:paraId="7F4B475D" w14:textId="77777777" w:rsidR="00F3492B" w:rsidRPr="002D0CBE" w:rsidRDefault="00272D33" w:rsidP="002D0CBE">
      <w:pPr>
        <w:pStyle w:val="Heading1"/>
        <w:numPr>
          <w:ilvl w:val="0"/>
          <w:numId w:val="14"/>
        </w:numPr>
        <w:tabs>
          <w:tab w:val="left" w:pos="878"/>
          <w:tab w:val="left" w:pos="879"/>
        </w:tabs>
        <w:spacing w:before="202"/>
      </w:pPr>
      <w:bookmarkStart w:id="13" w:name="_bookmark12"/>
      <w:bookmarkEnd w:id="13"/>
      <w:r w:rsidRPr="008E5B3A">
        <w:t>Duration</w:t>
      </w:r>
      <w:r w:rsidRPr="002D0CBE">
        <w:t xml:space="preserve"> </w:t>
      </w:r>
      <w:r w:rsidRPr="008E5B3A">
        <w:t>and</w:t>
      </w:r>
      <w:r w:rsidRPr="002D0CBE">
        <w:t xml:space="preserve"> </w:t>
      </w:r>
      <w:r w:rsidRPr="008E5B3A">
        <w:t>termination</w:t>
      </w:r>
    </w:p>
    <w:p w14:paraId="05FDAB68" w14:textId="77777777" w:rsidR="00F3492B" w:rsidRDefault="00272D33">
      <w:pPr>
        <w:pStyle w:val="ListParagraph"/>
        <w:numPr>
          <w:ilvl w:val="1"/>
          <w:numId w:val="14"/>
        </w:numPr>
        <w:tabs>
          <w:tab w:val="left" w:pos="878"/>
          <w:tab w:val="left" w:pos="879"/>
        </w:tabs>
        <w:ind w:right="371"/>
        <w:rPr>
          <w:sz w:val="24"/>
        </w:rPr>
      </w:pPr>
      <w:r>
        <w:rPr>
          <w:rFonts w:ascii="Arial"/>
          <w:i/>
          <w:sz w:val="24"/>
        </w:rPr>
        <w:t xml:space="preserve">Research Start and termination by expiry. </w:t>
      </w:r>
      <w:r>
        <w:rPr>
          <w:sz w:val="24"/>
        </w:rPr>
        <w:t>The Award Letter shall come into effect on the</w:t>
      </w:r>
      <w:r>
        <w:rPr>
          <w:spacing w:val="-65"/>
          <w:sz w:val="24"/>
        </w:rPr>
        <w:t xml:space="preserve"> </w:t>
      </w:r>
      <w:r>
        <w:rPr>
          <w:sz w:val="24"/>
        </w:rPr>
        <w:t xml:space="preserve">Research Start Date and, unless terminated earlier in accordance with this Clause </w:t>
      </w:r>
      <w:hyperlink w:anchor="_bookmark12" w:history="1">
        <w:r>
          <w:rPr>
            <w:sz w:val="24"/>
          </w:rPr>
          <w:t>9</w:t>
        </w:r>
      </w:hyperlink>
      <w:r>
        <w:rPr>
          <w:sz w:val="24"/>
        </w:rPr>
        <w:t>,</w:t>
      </w:r>
      <w:r>
        <w:rPr>
          <w:spacing w:val="1"/>
          <w:sz w:val="24"/>
        </w:rPr>
        <w:t xml:space="preserve"> </w:t>
      </w:r>
      <w:r>
        <w:rPr>
          <w:sz w:val="24"/>
        </w:rPr>
        <w:t>continue until the end of the Research Period, or until any later date agreed in writing</w:t>
      </w:r>
      <w:r>
        <w:rPr>
          <w:spacing w:val="1"/>
          <w:sz w:val="24"/>
        </w:rPr>
        <w:t xml:space="preserve"> </w:t>
      </w:r>
      <w:r>
        <w:rPr>
          <w:sz w:val="24"/>
        </w:rPr>
        <w:t>between</w:t>
      </w:r>
      <w:r>
        <w:rPr>
          <w:spacing w:val="-1"/>
          <w:sz w:val="24"/>
        </w:rPr>
        <w:t xml:space="preserve"> </w:t>
      </w:r>
      <w:r>
        <w:rPr>
          <w:sz w:val="24"/>
        </w:rPr>
        <w:t>the</w:t>
      </w:r>
      <w:r>
        <w:rPr>
          <w:spacing w:val="-2"/>
          <w:sz w:val="24"/>
        </w:rPr>
        <w:t xml:space="preserve"> </w:t>
      </w:r>
      <w:r>
        <w:rPr>
          <w:sz w:val="24"/>
        </w:rPr>
        <w:t>Parties.</w:t>
      </w:r>
    </w:p>
    <w:p w14:paraId="6FA5688E" w14:textId="77777777" w:rsidR="00F3492B" w:rsidRDefault="00272D33">
      <w:pPr>
        <w:pStyle w:val="ListParagraph"/>
        <w:numPr>
          <w:ilvl w:val="1"/>
          <w:numId w:val="14"/>
        </w:numPr>
        <w:tabs>
          <w:tab w:val="left" w:pos="878"/>
          <w:tab w:val="left" w:pos="879"/>
        </w:tabs>
        <w:spacing w:before="200"/>
        <w:ind w:right="583"/>
        <w:rPr>
          <w:sz w:val="24"/>
        </w:rPr>
      </w:pPr>
      <w:r>
        <w:rPr>
          <w:rFonts w:ascii="Arial"/>
          <w:i/>
          <w:sz w:val="24"/>
        </w:rPr>
        <w:t xml:space="preserve">Early termination. </w:t>
      </w:r>
      <w:r w:rsidR="006D628F">
        <w:rPr>
          <w:sz w:val="24"/>
        </w:rPr>
        <w:t>Either Party</w:t>
      </w:r>
      <w:r>
        <w:rPr>
          <w:sz w:val="24"/>
        </w:rPr>
        <w:t xml:space="preserve"> may terminate the Agreement by notice </w:t>
      </w:r>
      <w:r w:rsidR="006D628F">
        <w:rPr>
          <w:sz w:val="24"/>
        </w:rPr>
        <w:t xml:space="preserve">to the other Party </w:t>
      </w:r>
      <w:r>
        <w:rPr>
          <w:sz w:val="24"/>
        </w:rPr>
        <w:t xml:space="preserve">in writing </w:t>
      </w:r>
      <w:proofErr w:type="gramStart"/>
      <w:r>
        <w:rPr>
          <w:sz w:val="24"/>
        </w:rPr>
        <w:t>and</w:t>
      </w:r>
      <w:r w:rsidR="006D628F">
        <w:rPr>
          <w:sz w:val="24"/>
        </w:rPr>
        <w:t xml:space="preserve"> </w:t>
      </w:r>
      <w:r>
        <w:rPr>
          <w:spacing w:val="-64"/>
          <w:sz w:val="24"/>
        </w:rPr>
        <w:t xml:space="preserve"> </w:t>
      </w:r>
      <w:r>
        <w:rPr>
          <w:sz w:val="24"/>
        </w:rPr>
        <w:t>without</w:t>
      </w:r>
      <w:proofErr w:type="gramEnd"/>
      <w:r>
        <w:rPr>
          <w:spacing w:val="-1"/>
          <w:sz w:val="24"/>
        </w:rPr>
        <w:t xml:space="preserve"> </w:t>
      </w:r>
      <w:r>
        <w:rPr>
          <w:sz w:val="24"/>
        </w:rPr>
        <w:t>liability for such termination if:</w:t>
      </w:r>
    </w:p>
    <w:p w14:paraId="37A8FD22" w14:textId="77777777" w:rsidR="00F3492B" w:rsidRDefault="00272D33">
      <w:pPr>
        <w:pStyle w:val="ListParagraph"/>
        <w:numPr>
          <w:ilvl w:val="0"/>
          <w:numId w:val="4"/>
        </w:numPr>
        <w:tabs>
          <w:tab w:val="left" w:pos="878"/>
          <w:tab w:val="left" w:pos="879"/>
        </w:tabs>
        <w:spacing w:before="201"/>
        <w:ind w:right="968"/>
        <w:rPr>
          <w:sz w:val="24"/>
        </w:rPr>
      </w:pPr>
      <w:r>
        <w:rPr>
          <w:sz w:val="24"/>
        </w:rPr>
        <w:t>the necessary regulatory permissions are not obtained and/or approvals previously</w:t>
      </w:r>
      <w:r>
        <w:rPr>
          <w:spacing w:val="-64"/>
          <w:sz w:val="24"/>
        </w:rPr>
        <w:t xml:space="preserve"> </w:t>
      </w:r>
      <w:r>
        <w:rPr>
          <w:sz w:val="24"/>
        </w:rPr>
        <w:t>granted</w:t>
      </w:r>
      <w:r>
        <w:rPr>
          <w:spacing w:val="-1"/>
          <w:sz w:val="24"/>
        </w:rPr>
        <w:t xml:space="preserve"> </w:t>
      </w:r>
      <w:r>
        <w:rPr>
          <w:sz w:val="24"/>
        </w:rPr>
        <w:t>for the</w:t>
      </w:r>
      <w:r>
        <w:rPr>
          <w:spacing w:val="-1"/>
          <w:sz w:val="24"/>
        </w:rPr>
        <w:t xml:space="preserve"> </w:t>
      </w:r>
      <w:r>
        <w:rPr>
          <w:sz w:val="24"/>
        </w:rPr>
        <w:t>performance</w:t>
      </w:r>
      <w:r>
        <w:rPr>
          <w:spacing w:val="-2"/>
          <w:sz w:val="24"/>
        </w:rPr>
        <w:t xml:space="preserve"> </w:t>
      </w:r>
      <w:r>
        <w:rPr>
          <w:sz w:val="24"/>
        </w:rPr>
        <w:t>of</w:t>
      </w:r>
      <w:r>
        <w:rPr>
          <w:spacing w:val="-1"/>
          <w:sz w:val="24"/>
        </w:rPr>
        <w:t xml:space="preserve"> </w:t>
      </w:r>
      <w:r>
        <w:rPr>
          <w:sz w:val="24"/>
        </w:rPr>
        <w:t>the</w:t>
      </w:r>
      <w:r>
        <w:rPr>
          <w:spacing w:val="5"/>
          <w:sz w:val="24"/>
        </w:rPr>
        <w:t xml:space="preserve"> </w:t>
      </w:r>
      <w:r>
        <w:rPr>
          <w:sz w:val="24"/>
        </w:rPr>
        <w:t>Research</w:t>
      </w:r>
      <w:r>
        <w:rPr>
          <w:spacing w:val="-3"/>
          <w:sz w:val="24"/>
        </w:rPr>
        <w:t xml:space="preserve"> </w:t>
      </w:r>
      <w:r>
        <w:rPr>
          <w:sz w:val="24"/>
        </w:rPr>
        <w:t>are</w:t>
      </w:r>
      <w:r>
        <w:rPr>
          <w:spacing w:val="-1"/>
          <w:sz w:val="24"/>
        </w:rPr>
        <w:t xml:space="preserve"> </w:t>
      </w:r>
      <w:r>
        <w:rPr>
          <w:sz w:val="24"/>
        </w:rPr>
        <w:t>withdrawn; or</w:t>
      </w:r>
    </w:p>
    <w:p w14:paraId="6903CA68" w14:textId="77777777" w:rsidR="00F3492B" w:rsidRDefault="00272D33">
      <w:pPr>
        <w:pStyle w:val="ListParagraph"/>
        <w:numPr>
          <w:ilvl w:val="0"/>
          <w:numId w:val="4"/>
        </w:numPr>
        <w:tabs>
          <w:tab w:val="left" w:pos="879"/>
        </w:tabs>
        <w:ind w:right="648"/>
        <w:jc w:val="both"/>
        <w:rPr>
          <w:sz w:val="24"/>
        </w:rPr>
      </w:pPr>
      <w:r>
        <w:rPr>
          <w:sz w:val="24"/>
        </w:rPr>
        <w:t>(except where paragraph (c) or (d) applies) the Award Holder becomes unavailable to</w:t>
      </w:r>
      <w:r>
        <w:rPr>
          <w:spacing w:val="-64"/>
          <w:sz w:val="24"/>
        </w:rPr>
        <w:t xml:space="preserve"> </w:t>
      </w:r>
      <w:r>
        <w:rPr>
          <w:sz w:val="24"/>
        </w:rPr>
        <w:t>continue his or her supervision of the Research and a replacement acceptable to both</w:t>
      </w:r>
      <w:r>
        <w:rPr>
          <w:spacing w:val="-64"/>
          <w:sz w:val="24"/>
        </w:rPr>
        <w:t xml:space="preserve"> </w:t>
      </w:r>
      <w:r>
        <w:rPr>
          <w:sz w:val="24"/>
        </w:rPr>
        <w:t>Parties</w:t>
      </w:r>
      <w:r>
        <w:rPr>
          <w:spacing w:val="-1"/>
          <w:sz w:val="24"/>
        </w:rPr>
        <w:t xml:space="preserve"> </w:t>
      </w:r>
      <w:r>
        <w:rPr>
          <w:sz w:val="24"/>
        </w:rPr>
        <w:t>is not found;</w:t>
      </w:r>
      <w:r>
        <w:rPr>
          <w:spacing w:val="-2"/>
          <w:sz w:val="24"/>
        </w:rPr>
        <w:t xml:space="preserve"> </w:t>
      </w:r>
      <w:r>
        <w:rPr>
          <w:sz w:val="24"/>
        </w:rPr>
        <w:t>or</w:t>
      </w:r>
    </w:p>
    <w:p w14:paraId="5178D571" w14:textId="77777777" w:rsidR="00F3492B" w:rsidRDefault="00272D33">
      <w:pPr>
        <w:pStyle w:val="ListParagraph"/>
        <w:numPr>
          <w:ilvl w:val="0"/>
          <w:numId w:val="4"/>
        </w:numPr>
        <w:tabs>
          <w:tab w:val="left" w:pos="878"/>
          <w:tab w:val="left" w:pos="879"/>
        </w:tabs>
        <w:spacing w:before="200"/>
        <w:ind w:right="465"/>
        <w:rPr>
          <w:sz w:val="24"/>
        </w:rPr>
      </w:pPr>
      <w:r>
        <w:rPr>
          <w:sz w:val="24"/>
        </w:rPr>
        <w:t>if the Award Holder has a clinical fellowship or early career investigator award, they end</w:t>
      </w:r>
      <w:r>
        <w:rPr>
          <w:spacing w:val="-65"/>
          <w:sz w:val="24"/>
        </w:rPr>
        <w:t xml:space="preserve"> </w:t>
      </w:r>
      <w:r>
        <w:rPr>
          <w:sz w:val="24"/>
        </w:rPr>
        <w:t>their</w:t>
      </w:r>
      <w:r>
        <w:rPr>
          <w:spacing w:val="-4"/>
          <w:sz w:val="24"/>
        </w:rPr>
        <w:t xml:space="preserve"> </w:t>
      </w:r>
      <w:r>
        <w:rPr>
          <w:sz w:val="24"/>
        </w:rPr>
        <w:t>research</w:t>
      </w:r>
      <w:r>
        <w:rPr>
          <w:spacing w:val="-1"/>
          <w:sz w:val="24"/>
        </w:rPr>
        <w:t xml:space="preserve"> </w:t>
      </w:r>
      <w:r>
        <w:rPr>
          <w:sz w:val="24"/>
        </w:rPr>
        <w:t>activity</w:t>
      </w:r>
      <w:r>
        <w:rPr>
          <w:spacing w:val="-3"/>
          <w:sz w:val="24"/>
        </w:rPr>
        <w:t xml:space="preserve"> </w:t>
      </w:r>
      <w:r>
        <w:rPr>
          <w:sz w:val="24"/>
        </w:rPr>
        <w:t>or</w:t>
      </w:r>
      <w:r>
        <w:rPr>
          <w:spacing w:val="-1"/>
          <w:sz w:val="24"/>
        </w:rPr>
        <w:t xml:space="preserve"> </w:t>
      </w:r>
      <w:r>
        <w:rPr>
          <w:sz w:val="24"/>
        </w:rPr>
        <w:t>otherwise</w:t>
      </w:r>
      <w:r>
        <w:rPr>
          <w:spacing w:val="-1"/>
          <w:sz w:val="24"/>
        </w:rPr>
        <w:t xml:space="preserve"> </w:t>
      </w:r>
      <w:r>
        <w:rPr>
          <w:sz w:val="24"/>
        </w:rPr>
        <w:t>become</w:t>
      </w:r>
      <w:r>
        <w:rPr>
          <w:spacing w:val="-2"/>
          <w:sz w:val="24"/>
        </w:rPr>
        <w:t xml:space="preserve"> </w:t>
      </w:r>
      <w:r>
        <w:rPr>
          <w:sz w:val="24"/>
        </w:rPr>
        <w:t>unavailable</w:t>
      </w:r>
      <w:r>
        <w:rPr>
          <w:spacing w:val="-1"/>
          <w:sz w:val="24"/>
        </w:rPr>
        <w:t xml:space="preserve"> </w:t>
      </w:r>
      <w:r>
        <w:rPr>
          <w:sz w:val="24"/>
        </w:rPr>
        <w:t>to</w:t>
      </w:r>
      <w:r>
        <w:rPr>
          <w:spacing w:val="-1"/>
          <w:sz w:val="24"/>
        </w:rPr>
        <w:t xml:space="preserve"> </w:t>
      </w:r>
      <w:r>
        <w:rPr>
          <w:sz w:val="24"/>
        </w:rPr>
        <w:t>perform</w:t>
      </w:r>
      <w:r>
        <w:rPr>
          <w:spacing w:val="-3"/>
          <w:sz w:val="24"/>
        </w:rPr>
        <w:t xml:space="preserve"> </w:t>
      </w:r>
      <w:r>
        <w:rPr>
          <w:sz w:val="24"/>
        </w:rPr>
        <w:t>the</w:t>
      </w:r>
      <w:r>
        <w:rPr>
          <w:spacing w:val="-1"/>
          <w:sz w:val="24"/>
        </w:rPr>
        <w:t xml:space="preserve"> </w:t>
      </w:r>
      <w:r>
        <w:rPr>
          <w:sz w:val="24"/>
        </w:rPr>
        <w:t>Research;</w:t>
      </w:r>
      <w:r>
        <w:rPr>
          <w:spacing w:val="-3"/>
          <w:sz w:val="24"/>
        </w:rPr>
        <w:t xml:space="preserve"> </w:t>
      </w:r>
      <w:r>
        <w:rPr>
          <w:sz w:val="24"/>
        </w:rPr>
        <w:t>or</w:t>
      </w:r>
    </w:p>
    <w:p w14:paraId="23A12BD7" w14:textId="77777777" w:rsidR="00F3492B" w:rsidRDefault="00272D33">
      <w:pPr>
        <w:pStyle w:val="ListParagraph"/>
        <w:numPr>
          <w:ilvl w:val="0"/>
          <w:numId w:val="4"/>
        </w:numPr>
        <w:tabs>
          <w:tab w:val="left" w:pos="878"/>
          <w:tab w:val="left" w:pos="879"/>
        </w:tabs>
        <w:spacing w:before="202"/>
        <w:rPr>
          <w:sz w:val="24"/>
        </w:rPr>
      </w:pPr>
      <w:r>
        <w:rPr>
          <w:sz w:val="24"/>
        </w:rPr>
        <w:t>if</w:t>
      </w:r>
      <w:r>
        <w:rPr>
          <w:spacing w:val="-1"/>
          <w:sz w:val="24"/>
        </w:rPr>
        <w:t xml:space="preserve"> </w:t>
      </w:r>
      <w:r>
        <w:rPr>
          <w:sz w:val="24"/>
        </w:rPr>
        <w:t>the</w:t>
      </w:r>
      <w:r>
        <w:rPr>
          <w:spacing w:val="-3"/>
          <w:sz w:val="24"/>
        </w:rPr>
        <w:t xml:space="preserve"> </w:t>
      </w:r>
      <w:r>
        <w:rPr>
          <w:sz w:val="24"/>
        </w:rPr>
        <w:t>PhD</w:t>
      </w:r>
      <w:r>
        <w:rPr>
          <w:spacing w:val="-1"/>
          <w:sz w:val="24"/>
        </w:rPr>
        <w:t xml:space="preserve"> </w:t>
      </w:r>
      <w:r>
        <w:rPr>
          <w:sz w:val="24"/>
        </w:rPr>
        <w:t>Student</w:t>
      </w:r>
      <w:r>
        <w:rPr>
          <w:spacing w:val="-3"/>
          <w:sz w:val="24"/>
        </w:rPr>
        <w:t xml:space="preserve"> </w:t>
      </w:r>
      <w:r>
        <w:rPr>
          <w:sz w:val="24"/>
        </w:rPr>
        <w:t>appointed by</w:t>
      </w:r>
      <w:r>
        <w:rPr>
          <w:spacing w:val="-3"/>
          <w:sz w:val="24"/>
        </w:rPr>
        <w:t xml:space="preserve"> </w:t>
      </w:r>
      <w:r>
        <w:rPr>
          <w:sz w:val="24"/>
        </w:rPr>
        <w:t>the</w:t>
      </w:r>
      <w:r>
        <w:rPr>
          <w:spacing w:val="-3"/>
          <w:sz w:val="24"/>
        </w:rPr>
        <w:t xml:space="preserve"> </w:t>
      </w:r>
      <w:r>
        <w:rPr>
          <w:sz w:val="24"/>
        </w:rPr>
        <w:t>Award</w:t>
      </w:r>
      <w:r>
        <w:rPr>
          <w:spacing w:val="-1"/>
          <w:sz w:val="24"/>
        </w:rPr>
        <w:t xml:space="preserve"> </w:t>
      </w:r>
      <w:r>
        <w:rPr>
          <w:sz w:val="24"/>
        </w:rPr>
        <w:t>Holder</w:t>
      </w:r>
      <w:r>
        <w:rPr>
          <w:spacing w:val="-1"/>
          <w:sz w:val="24"/>
        </w:rPr>
        <w:t xml:space="preserve"> </w:t>
      </w:r>
      <w:r>
        <w:rPr>
          <w:sz w:val="24"/>
        </w:rPr>
        <w:t>ends their</w:t>
      </w:r>
      <w:r>
        <w:rPr>
          <w:spacing w:val="-3"/>
          <w:sz w:val="24"/>
        </w:rPr>
        <w:t xml:space="preserve"> </w:t>
      </w:r>
      <w:r>
        <w:rPr>
          <w:sz w:val="24"/>
        </w:rPr>
        <w:t>research</w:t>
      </w:r>
      <w:r>
        <w:rPr>
          <w:spacing w:val="-1"/>
          <w:sz w:val="24"/>
        </w:rPr>
        <w:t xml:space="preserve"> </w:t>
      </w:r>
      <w:r>
        <w:rPr>
          <w:sz w:val="24"/>
        </w:rPr>
        <w:t>activity;</w:t>
      </w:r>
      <w:r>
        <w:rPr>
          <w:spacing w:val="-3"/>
          <w:sz w:val="24"/>
        </w:rPr>
        <w:t xml:space="preserve"> </w:t>
      </w:r>
      <w:r>
        <w:rPr>
          <w:sz w:val="24"/>
        </w:rPr>
        <w:t>or</w:t>
      </w:r>
    </w:p>
    <w:p w14:paraId="791B9E22" w14:textId="77777777" w:rsidR="00F3492B" w:rsidRDefault="00272D33">
      <w:pPr>
        <w:pStyle w:val="ListParagraph"/>
        <w:numPr>
          <w:ilvl w:val="0"/>
          <w:numId w:val="4"/>
        </w:numPr>
        <w:tabs>
          <w:tab w:val="left" w:pos="879"/>
        </w:tabs>
        <w:ind w:right="729"/>
        <w:jc w:val="both"/>
        <w:rPr>
          <w:sz w:val="24"/>
        </w:rPr>
      </w:pPr>
      <w:r>
        <w:rPr>
          <w:sz w:val="24"/>
        </w:rPr>
        <w:t>a medicinal product, medical device, information, or materials critical to the Research</w:t>
      </w:r>
      <w:r>
        <w:rPr>
          <w:spacing w:val="-64"/>
          <w:sz w:val="24"/>
        </w:rPr>
        <w:t xml:space="preserve"> </w:t>
      </w:r>
      <w:r>
        <w:rPr>
          <w:sz w:val="24"/>
        </w:rPr>
        <w:t>cannot</w:t>
      </w:r>
      <w:r>
        <w:rPr>
          <w:spacing w:val="-1"/>
          <w:sz w:val="24"/>
        </w:rPr>
        <w:t xml:space="preserve"> </w:t>
      </w:r>
      <w:r>
        <w:rPr>
          <w:sz w:val="24"/>
        </w:rPr>
        <w:t>be sourced;</w:t>
      </w:r>
      <w:r>
        <w:rPr>
          <w:spacing w:val="-2"/>
          <w:sz w:val="24"/>
        </w:rPr>
        <w:t xml:space="preserve"> </w:t>
      </w:r>
      <w:r>
        <w:rPr>
          <w:sz w:val="24"/>
        </w:rPr>
        <w:t>or</w:t>
      </w:r>
    </w:p>
    <w:p w14:paraId="338E860C" w14:textId="77777777" w:rsidR="00F3492B" w:rsidRDefault="00272D33">
      <w:pPr>
        <w:pStyle w:val="ListParagraph"/>
        <w:numPr>
          <w:ilvl w:val="0"/>
          <w:numId w:val="4"/>
        </w:numPr>
        <w:tabs>
          <w:tab w:val="left" w:pos="878"/>
          <w:tab w:val="left" w:pos="879"/>
        </w:tabs>
        <w:ind w:right="269"/>
        <w:rPr>
          <w:sz w:val="24"/>
        </w:rPr>
      </w:pPr>
      <w:proofErr w:type="gramStart"/>
      <w:r>
        <w:rPr>
          <w:sz w:val="24"/>
        </w:rPr>
        <w:t>the</w:t>
      </w:r>
      <w:proofErr w:type="gramEnd"/>
      <w:r>
        <w:rPr>
          <w:spacing w:val="-1"/>
          <w:sz w:val="24"/>
        </w:rPr>
        <w:t xml:space="preserve"> </w:t>
      </w:r>
      <w:r>
        <w:rPr>
          <w:sz w:val="24"/>
        </w:rPr>
        <w:t>Host</w:t>
      </w:r>
      <w:r>
        <w:rPr>
          <w:spacing w:val="-2"/>
          <w:sz w:val="24"/>
        </w:rPr>
        <w:t xml:space="preserve"> </w:t>
      </w:r>
      <w:r>
        <w:rPr>
          <w:sz w:val="24"/>
        </w:rPr>
        <w:t>Institution</w:t>
      </w:r>
      <w:r>
        <w:rPr>
          <w:spacing w:val="-1"/>
          <w:sz w:val="24"/>
        </w:rPr>
        <w:t xml:space="preserve"> </w:t>
      </w:r>
      <w:r>
        <w:rPr>
          <w:sz w:val="24"/>
        </w:rPr>
        <w:t>informs</w:t>
      </w:r>
      <w:r>
        <w:rPr>
          <w:spacing w:val="-2"/>
          <w:sz w:val="24"/>
        </w:rPr>
        <w:t xml:space="preserve"> </w:t>
      </w:r>
      <w:r>
        <w:rPr>
          <w:sz w:val="24"/>
        </w:rPr>
        <w:t>it,</w:t>
      </w:r>
      <w:r>
        <w:rPr>
          <w:spacing w:val="-2"/>
          <w:sz w:val="24"/>
        </w:rPr>
        <w:t xml:space="preserve"> </w:t>
      </w:r>
      <w:r>
        <w:rPr>
          <w:sz w:val="24"/>
        </w:rPr>
        <w:t>or</w:t>
      </w:r>
      <w:r>
        <w:rPr>
          <w:spacing w:val="-1"/>
          <w:sz w:val="24"/>
        </w:rPr>
        <w:t xml:space="preserve"> </w:t>
      </w:r>
      <w:r>
        <w:rPr>
          <w:sz w:val="24"/>
        </w:rPr>
        <w:t>it</w:t>
      </w:r>
      <w:r>
        <w:rPr>
          <w:spacing w:val="-4"/>
          <w:sz w:val="24"/>
        </w:rPr>
        <w:t xml:space="preserve"> </w:t>
      </w:r>
      <w:r>
        <w:rPr>
          <w:sz w:val="24"/>
        </w:rPr>
        <w:t>otherwise</w:t>
      </w:r>
      <w:r>
        <w:rPr>
          <w:spacing w:val="-2"/>
          <w:sz w:val="24"/>
        </w:rPr>
        <w:t xml:space="preserve"> </w:t>
      </w:r>
      <w:r>
        <w:rPr>
          <w:sz w:val="24"/>
        </w:rPr>
        <w:t>becomes</w:t>
      </w:r>
      <w:r>
        <w:rPr>
          <w:spacing w:val="-1"/>
          <w:sz w:val="24"/>
        </w:rPr>
        <w:t xml:space="preserve"> </w:t>
      </w:r>
      <w:r>
        <w:rPr>
          <w:sz w:val="24"/>
        </w:rPr>
        <w:t>aware,</w:t>
      </w:r>
      <w:r>
        <w:rPr>
          <w:spacing w:val="-4"/>
          <w:sz w:val="24"/>
        </w:rPr>
        <w:t xml:space="preserve"> </w:t>
      </w:r>
      <w:r>
        <w:rPr>
          <w:sz w:val="24"/>
        </w:rPr>
        <w:t>of</w:t>
      </w:r>
      <w:r>
        <w:rPr>
          <w:spacing w:val="-2"/>
          <w:sz w:val="24"/>
        </w:rPr>
        <w:t xml:space="preserve"> </w:t>
      </w:r>
      <w:r>
        <w:rPr>
          <w:sz w:val="24"/>
        </w:rPr>
        <w:t>Conflicting Activities,</w:t>
      </w:r>
      <w:r>
        <w:rPr>
          <w:spacing w:val="-4"/>
          <w:sz w:val="24"/>
        </w:rPr>
        <w:t xml:space="preserve"> </w:t>
      </w:r>
      <w:r>
        <w:rPr>
          <w:sz w:val="24"/>
        </w:rPr>
        <w:t>and</w:t>
      </w:r>
      <w:r>
        <w:rPr>
          <w:spacing w:val="-64"/>
          <w:sz w:val="24"/>
        </w:rPr>
        <w:t xml:space="preserve"> </w:t>
      </w:r>
      <w:r>
        <w:rPr>
          <w:sz w:val="24"/>
        </w:rPr>
        <w:t>Fight for Sight considers that the Conflicting Activities are significant and make it</w:t>
      </w:r>
      <w:r>
        <w:rPr>
          <w:spacing w:val="1"/>
          <w:sz w:val="24"/>
        </w:rPr>
        <w:t xml:space="preserve"> </w:t>
      </w:r>
      <w:r>
        <w:rPr>
          <w:sz w:val="24"/>
        </w:rPr>
        <w:t>inappropriate</w:t>
      </w:r>
      <w:r>
        <w:rPr>
          <w:spacing w:val="-2"/>
          <w:sz w:val="24"/>
        </w:rPr>
        <w:t xml:space="preserve"> </w:t>
      </w:r>
      <w:r>
        <w:rPr>
          <w:sz w:val="24"/>
        </w:rPr>
        <w:t>to continue funding</w:t>
      </w:r>
      <w:r>
        <w:rPr>
          <w:spacing w:val="-1"/>
          <w:sz w:val="24"/>
        </w:rPr>
        <w:t xml:space="preserve"> </w:t>
      </w:r>
      <w:r>
        <w:rPr>
          <w:sz w:val="24"/>
        </w:rPr>
        <w:t>the Research.</w:t>
      </w:r>
    </w:p>
    <w:p w14:paraId="7DB95266" w14:textId="77777777" w:rsidR="00F3492B" w:rsidRDefault="00272D33">
      <w:pPr>
        <w:pStyle w:val="ListParagraph"/>
        <w:numPr>
          <w:ilvl w:val="1"/>
          <w:numId w:val="14"/>
        </w:numPr>
        <w:tabs>
          <w:tab w:val="left" w:pos="878"/>
          <w:tab w:val="left" w:pos="879"/>
        </w:tabs>
        <w:spacing w:before="202"/>
        <w:ind w:right="382"/>
        <w:rPr>
          <w:sz w:val="24"/>
        </w:rPr>
      </w:pPr>
      <w:r>
        <w:rPr>
          <w:rFonts w:ascii="Arial"/>
          <w:i/>
          <w:sz w:val="24"/>
        </w:rPr>
        <w:t xml:space="preserve">Breach. </w:t>
      </w:r>
      <w:r>
        <w:rPr>
          <w:sz w:val="24"/>
        </w:rPr>
        <w:t>If the Host Institution is in material or continuing breach of any of its obligations</w:t>
      </w:r>
      <w:r>
        <w:rPr>
          <w:spacing w:val="1"/>
          <w:sz w:val="24"/>
        </w:rPr>
        <w:t xml:space="preserve"> </w:t>
      </w:r>
      <w:r>
        <w:rPr>
          <w:sz w:val="24"/>
        </w:rPr>
        <w:t xml:space="preserve">under the Agreement, Fight for Sight may, by giving </w:t>
      </w:r>
      <w:r w:rsidR="006D628F">
        <w:rPr>
          <w:sz w:val="24"/>
        </w:rPr>
        <w:t xml:space="preserve">advanced written </w:t>
      </w:r>
      <w:r>
        <w:rPr>
          <w:sz w:val="24"/>
        </w:rPr>
        <w:t xml:space="preserve">notice </w:t>
      </w:r>
      <w:r w:rsidR="006D628F">
        <w:rPr>
          <w:sz w:val="24"/>
        </w:rPr>
        <w:t xml:space="preserve">of at least thirty (30) days </w:t>
      </w:r>
      <w:r>
        <w:rPr>
          <w:sz w:val="24"/>
        </w:rPr>
        <w:t xml:space="preserve">to the Host Institution, do </w:t>
      </w:r>
      <w:proofErr w:type="gramStart"/>
      <w:r>
        <w:rPr>
          <w:sz w:val="24"/>
        </w:rPr>
        <w:t>any</w:t>
      </w:r>
      <w:r w:rsidR="000A48C2">
        <w:rPr>
          <w:sz w:val="24"/>
        </w:rPr>
        <w:t xml:space="preserve"> </w:t>
      </w:r>
      <w:r>
        <w:rPr>
          <w:spacing w:val="-64"/>
          <w:sz w:val="24"/>
        </w:rPr>
        <w:t xml:space="preserve"> </w:t>
      </w:r>
      <w:r>
        <w:rPr>
          <w:sz w:val="24"/>
        </w:rPr>
        <w:t>or</w:t>
      </w:r>
      <w:proofErr w:type="gramEnd"/>
      <w:r>
        <w:rPr>
          <w:spacing w:val="-1"/>
          <w:sz w:val="24"/>
        </w:rPr>
        <w:t xml:space="preserve"> </w:t>
      </w:r>
      <w:r>
        <w:rPr>
          <w:sz w:val="24"/>
        </w:rPr>
        <w:t>all</w:t>
      </w:r>
      <w:r>
        <w:rPr>
          <w:spacing w:val="-1"/>
          <w:sz w:val="24"/>
        </w:rPr>
        <w:t xml:space="preserve"> </w:t>
      </w:r>
      <w:r>
        <w:rPr>
          <w:sz w:val="24"/>
        </w:rPr>
        <w:t>of the</w:t>
      </w:r>
      <w:r>
        <w:rPr>
          <w:spacing w:val="-2"/>
          <w:sz w:val="24"/>
        </w:rPr>
        <w:t xml:space="preserve"> </w:t>
      </w:r>
      <w:r>
        <w:rPr>
          <w:sz w:val="24"/>
        </w:rPr>
        <w:t>following:</w:t>
      </w:r>
    </w:p>
    <w:p w14:paraId="499AFD4E" w14:textId="77777777" w:rsidR="00F3492B" w:rsidRDefault="00272D33">
      <w:pPr>
        <w:pStyle w:val="ListParagraph"/>
        <w:numPr>
          <w:ilvl w:val="0"/>
          <w:numId w:val="3"/>
        </w:numPr>
        <w:tabs>
          <w:tab w:val="left" w:pos="878"/>
          <w:tab w:val="left" w:pos="879"/>
        </w:tabs>
        <w:spacing w:before="200"/>
        <w:rPr>
          <w:sz w:val="24"/>
        </w:rPr>
      </w:pPr>
      <w:r>
        <w:rPr>
          <w:sz w:val="24"/>
        </w:rPr>
        <w:t>suspend</w:t>
      </w:r>
      <w:r>
        <w:rPr>
          <w:spacing w:val="-4"/>
          <w:sz w:val="24"/>
        </w:rPr>
        <w:t xml:space="preserve"> </w:t>
      </w:r>
      <w:r>
        <w:rPr>
          <w:sz w:val="24"/>
        </w:rPr>
        <w:t>payment</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Grant;</w:t>
      </w:r>
      <w:r>
        <w:rPr>
          <w:spacing w:val="2"/>
          <w:sz w:val="24"/>
        </w:rPr>
        <w:t xml:space="preserve"> </w:t>
      </w:r>
      <w:r>
        <w:rPr>
          <w:sz w:val="24"/>
        </w:rPr>
        <w:t>or</w:t>
      </w:r>
    </w:p>
    <w:p w14:paraId="59F462B1" w14:textId="77777777" w:rsidR="00F3492B" w:rsidRDefault="00272D33">
      <w:pPr>
        <w:pStyle w:val="ListParagraph"/>
        <w:numPr>
          <w:ilvl w:val="0"/>
          <w:numId w:val="3"/>
        </w:numPr>
        <w:tabs>
          <w:tab w:val="left" w:pos="878"/>
          <w:tab w:val="left" w:pos="879"/>
        </w:tabs>
        <w:spacing w:before="201"/>
        <w:rPr>
          <w:sz w:val="24"/>
        </w:rPr>
      </w:pPr>
      <w:r>
        <w:rPr>
          <w:sz w:val="24"/>
        </w:rPr>
        <w:t>terminate</w:t>
      </w:r>
      <w:r>
        <w:rPr>
          <w:spacing w:val="-3"/>
          <w:sz w:val="24"/>
        </w:rPr>
        <w:t xml:space="preserve"> </w:t>
      </w:r>
      <w:r>
        <w:rPr>
          <w:sz w:val="24"/>
        </w:rPr>
        <w:t>the</w:t>
      </w:r>
      <w:r>
        <w:rPr>
          <w:spacing w:val="-4"/>
          <w:sz w:val="24"/>
        </w:rPr>
        <w:t xml:space="preserve"> </w:t>
      </w:r>
      <w:r>
        <w:rPr>
          <w:sz w:val="24"/>
        </w:rPr>
        <w:t>Grant</w:t>
      </w:r>
      <w:r>
        <w:rPr>
          <w:spacing w:val="-4"/>
          <w:sz w:val="24"/>
        </w:rPr>
        <w:t xml:space="preserve"> </w:t>
      </w:r>
      <w:r>
        <w:rPr>
          <w:sz w:val="24"/>
        </w:rPr>
        <w:t>and</w:t>
      </w:r>
      <w:r>
        <w:rPr>
          <w:spacing w:val="-2"/>
          <w:sz w:val="24"/>
        </w:rPr>
        <w:t xml:space="preserve"> </w:t>
      </w:r>
      <w:r>
        <w:rPr>
          <w:sz w:val="24"/>
        </w:rPr>
        <w:t>the</w:t>
      </w:r>
      <w:r>
        <w:rPr>
          <w:spacing w:val="-1"/>
          <w:sz w:val="24"/>
        </w:rPr>
        <w:t xml:space="preserve"> </w:t>
      </w:r>
      <w:r>
        <w:rPr>
          <w:sz w:val="24"/>
        </w:rPr>
        <w:t>Agreement,</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case</w:t>
      </w:r>
      <w:r>
        <w:rPr>
          <w:spacing w:val="5"/>
          <w:sz w:val="24"/>
        </w:rPr>
        <w:t xml:space="preserve"> </w:t>
      </w:r>
      <w:r>
        <w:rPr>
          <w:sz w:val="24"/>
        </w:rPr>
        <w:t>Fight</w:t>
      </w:r>
      <w:r>
        <w:rPr>
          <w:spacing w:val="-3"/>
          <w:sz w:val="24"/>
        </w:rPr>
        <w:t xml:space="preserve"> </w:t>
      </w:r>
      <w:r>
        <w:rPr>
          <w:sz w:val="24"/>
        </w:rPr>
        <w:t>for</w:t>
      </w:r>
      <w:r>
        <w:rPr>
          <w:spacing w:val="-2"/>
          <w:sz w:val="24"/>
        </w:rPr>
        <w:t xml:space="preserve"> </w:t>
      </w:r>
      <w:r>
        <w:rPr>
          <w:sz w:val="24"/>
        </w:rPr>
        <w:t>Sight may:</w:t>
      </w:r>
    </w:p>
    <w:p w14:paraId="0F7AF379" w14:textId="77777777" w:rsidR="00F3492B" w:rsidRDefault="00272D33">
      <w:pPr>
        <w:pStyle w:val="ListParagraph"/>
        <w:numPr>
          <w:ilvl w:val="1"/>
          <w:numId w:val="3"/>
        </w:numPr>
        <w:tabs>
          <w:tab w:val="left" w:pos="2126"/>
          <w:tab w:val="left" w:pos="2127"/>
        </w:tabs>
        <w:spacing w:before="200"/>
        <w:rPr>
          <w:sz w:val="24"/>
        </w:rPr>
      </w:pPr>
      <w:r>
        <w:rPr>
          <w:sz w:val="24"/>
        </w:rPr>
        <w:lastRenderedPageBreak/>
        <w:t>cease</w:t>
      </w:r>
      <w:r>
        <w:rPr>
          <w:spacing w:val="-5"/>
          <w:sz w:val="24"/>
        </w:rPr>
        <w:t xml:space="preserve"> </w:t>
      </w:r>
      <w:r>
        <w:rPr>
          <w:sz w:val="24"/>
        </w:rPr>
        <w:t>paying</w:t>
      </w:r>
      <w:r>
        <w:rPr>
          <w:spacing w:val="1"/>
          <w:sz w:val="24"/>
        </w:rPr>
        <w:t xml:space="preserve"> </w:t>
      </w:r>
      <w:r>
        <w:rPr>
          <w:sz w:val="24"/>
        </w:rPr>
        <w:t>the</w:t>
      </w:r>
      <w:r>
        <w:rPr>
          <w:spacing w:val="-2"/>
          <w:sz w:val="24"/>
        </w:rPr>
        <w:t xml:space="preserve"> </w:t>
      </w:r>
      <w:proofErr w:type="gramStart"/>
      <w:r>
        <w:rPr>
          <w:sz w:val="24"/>
        </w:rPr>
        <w:t>Grant;</w:t>
      </w:r>
      <w:proofErr w:type="gramEnd"/>
    </w:p>
    <w:p w14:paraId="7ADB3442" w14:textId="77777777" w:rsidR="00F3492B" w:rsidRDefault="00272D33">
      <w:pPr>
        <w:pStyle w:val="ListParagraph"/>
        <w:numPr>
          <w:ilvl w:val="1"/>
          <w:numId w:val="3"/>
        </w:numPr>
        <w:tabs>
          <w:tab w:val="left" w:pos="2126"/>
          <w:tab w:val="left" w:pos="2127"/>
        </w:tabs>
        <w:rPr>
          <w:sz w:val="24"/>
        </w:rPr>
      </w:pPr>
      <w:r>
        <w:rPr>
          <w:sz w:val="24"/>
        </w:rPr>
        <w:t>require</w:t>
      </w:r>
      <w:r>
        <w:rPr>
          <w:spacing w:val="-2"/>
          <w:sz w:val="24"/>
        </w:rPr>
        <w:t xml:space="preserve"> </w:t>
      </w:r>
      <w:r>
        <w:rPr>
          <w:sz w:val="24"/>
        </w:rPr>
        <w:t>the</w:t>
      </w:r>
      <w:r>
        <w:rPr>
          <w:spacing w:val="-2"/>
          <w:sz w:val="24"/>
        </w:rPr>
        <w:t xml:space="preserve"> </w:t>
      </w:r>
      <w:r>
        <w:rPr>
          <w:sz w:val="24"/>
        </w:rPr>
        <w:t>Grant</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repaid</w:t>
      </w:r>
      <w:r>
        <w:rPr>
          <w:spacing w:val="-2"/>
          <w:sz w:val="24"/>
        </w:rPr>
        <w:t xml:space="preserve"> </w:t>
      </w:r>
      <w:r>
        <w:rPr>
          <w:sz w:val="24"/>
        </w:rPr>
        <w:t>(partially</w:t>
      </w:r>
      <w:r>
        <w:rPr>
          <w:spacing w:val="-2"/>
          <w:sz w:val="24"/>
        </w:rPr>
        <w:t xml:space="preserve"> </w:t>
      </w:r>
      <w:r>
        <w:rPr>
          <w:sz w:val="24"/>
        </w:rPr>
        <w:t>or</w:t>
      </w:r>
      <w:r>
        <w:rPr>
          <w:spacing w:val="-2"/>
          <w:sz w:val="24"/>
        </w:rPr>
        <w:t xml:space="preserve"> </w:t>
      </w:r>
      <w:r>
        <w:rPr>
          <w:sz w:val="24"/>
        </w:rPr>
        <w:t>in</w:t>
      </w:r>
      <w:r>
        <w:rPr>
          <w:spacing w:val="-4"/>
          <w:sz w:val="24"/>
        </w:rPr>
        <w:t xml:space="preserve"> </w:t>
      </w:r>
      <w:r>
        <w:rPr>
          <w:sz w:val="24"/>
        </w:rPr>
        <w:t>full);</w:t>
      </w:r>
      <w:r>
        <w:rPr>
          <w:spacing w:val="3"/>
          <w:sz w:val="24"/>
        </w:rPr>
        <w:t xml:space="preserve"> </w:t>
      </w:r>
      <w:r>
        <w:rPr>
          <w:sz w:val="24"/>
        </w:rPr>
        <w:t>and/or</w:t>
      </w:r>
    </w:p>
    <w:p w14:paraId="4670B6DF" w14:textId="77777777" w:rsidR="00F3492B" w:rsidRDefault="00272D33">
      <w:pPr>
        <w:pStyle w:val="ListParagraph"/>
        <w:numPr>
          <w:ilvl w:val="1"/>
          <w:numId w:val="3"/>
        </w:numPr>
        <w:tabs>
          <w:tab w:val="left" w:pos="2126"/>
          <w:tab w:val="left" w:pos="2127"/>
        </w:tabs>
        <w:ind w:right="477"/>
        <w:rPr>
          <w:sz w:val="24"/>
        </w:rPr>
      </w:pPr>
      <w:r>
        <w:rPr>
          <w:sz w:val="24"/>
        </w:rPr>
        <w:t>require</w:t>
      </w:r>
      <w:r>
        <w:rPr>
          <w:spacing w:val="-3"/>
          <w:sz w:val="24"/>
        </w:rPr>
        <w:t xml:space="preserve"> </w:t>
      </w:r>
      <w:r>
        <w:rPr>
          <w:sz w:val="24"/>
        </w:rPr>
        <w:t>any</w:t>
      </w:r>
      <w:r>
        <w:rPr>
          <w:spacing w:val="-3"/>
          <w:sz w:val="24"/>
        </w:rPr>
        <w:t xml:space="preserve"> </w:t>
      </w:r>
      <w:r>
        <w:rPr>
          <w:sz w:val="24"/>
        </w:rPr>
        <w:t>asset</w:t>
      </w:r>
      <w:r>
        <w:rPr>
          <w:spacing w:val="-3"/>
          <w:sz w:val="24"/>
        </w:rPr>
        <w:t xml:space="preserve"> </w:t>
      </w:r>
      <w:r>
        <w:rPr>
          <w:sz w:val="24"/>
        </w:rPr>
        <w:t>whose</w:t>
      </w:r>
      <w:r>
        <w:rPr>
          <w:spacing w:val="-3"/>
          <w:sz w:val="24"/>
        </w:rPr>
        <w:t xml:space="preserve"> </w:t>
      </w:r>
      <w:r>
        <w:rPr>
          <w:sz w:val="24"/>
        </w:rPr>
        <w:t>purchase</w:t>
      </w:r>
      <w:r>
        <w:rPr>
          <w:spacing w:val="-4"/>
          <w:sz w:val="24"/>
        </w:rPr>
        <w:t xml:space="preserve"> </w:t>
      </w:r>
      <w:r>
        <w:rPr>
          <w:sz w:val="24"/>
        </w:rPr>
        <w:t>or</w:t>
      </w:r>
      <w:r>
        <w:rPr>
          <w:spacing w:val="-3"/>
          <w:sz w:val="24"/>
        </w:rPr>
        <w:t xml:space="preserve"> </w:t>
      </w:r>
      <w:r>
        <w:rPr>
          <w:sz w:val="24"/>
        </w:rPr>
        <w:t>acquisition</w:t>
      </w:r>
      <w:r>
        <w:rPr>
          <w:spacing w:val="-3"/>
          <w:sz w:val="24"/>
        </w:rPr>
        <w:t xml:space="preserve"> </w:t>
      </w:r>
      <w:r>
        <w:rPr>
          <w:sz w:val="24"/>
        </w:rPr>
        <w:t>has</w:t>
      </w:r>
      <w:r>
        <w:rPr>
          <w:spacing w:val="-2"/>
          <w:sz w:val="24"/>
        </w:rPr>
        <w:t xml:space="preserve"> </w:t>
      </w:r>
      <w:r>
        <w:rPr>
          <w:sz w:val="24"/>
        </w:rPr>
        <w:t>been</w:t>
      </w:r>
      <w:r>
        <w:rPr>
          <w:spacing w:val="-3"/>
          <w:sz w:val="24"/>
        </w:rPr>
        <w:t xml:space="preserve"> </w:t>
      </w:r>
      <w:r>
        <w:rPr>
          <w:sz w:val="24"/>
        </w:rPr>
        <w:t>funded</w:t>
      </w:r>
      <w:r>
        <w:rPr>
          <w:spacing w:val="-5"/>
          <w:sz w:val="24"/>
        </w:rPr>
        <w:t xml:space="preserve"> </w:t>
      </w:r>
      <w:r>
        <w:rPr>
          <w:sz w:val="24"/>
        </w:rPr>
        <w:t>using</w:t>
      </w:r>
      <w:r>
        <w:rPr>
          <w:spacing w:val="-2"/>
          <w:sz w:val="24"/>
        </w:rPr>
        <w:t xml:space="preserve"> </w:t>
      </w:r>
      <w:r>
        <w:rPr>
          <w:sz w:val="24"/>
        </w:rPr>
        <w:t>the</w:t>
      </w:r>
      <w:r>
        <w:rPr>
          <w:spacing w:val="-63"/>
          <w:sz w:val="24"/>
        </w:rPr>
        <w:t xml:space="preserve"> </w:t>
      </w:r>
      <w:r>
        <w:rPr>
          <w:sz w:val="24"/>
        </w:rPr>
        <w:t>Grant</w:t>
      </w:r>
      <w:r>
        <w:rPr>
          <w:spacing w:val="-1"/>
          <w:sz w:val="24"/>
        </w:rPr>
        <w:t xml:space="preserve"> </w:t>
      </w:r>
      <w:r>
        <w:rPr>
          <w:sz w:val="24"/>
        </w:rPr>
        <w:t>to be transferred</w:t>
      </w:r>
      <w:r>
        <w:rPr>
          <w:spacing w:val="-2"/>
          <w:sz w:val="24"/>
        </w:rPr>
        <w:t xml:space="preserve"> </w:t>
      </w:r>
      <w:r>
        <w:rPr>
          <w:sz w:val="24"/>
        </w:rPr>
        <w:t>to</w:t>
      </w:r>
      <w:r>
        <w:rPr>
          <w:spacing w:val="1"/>
          <w:sz w:val="24"/>
        </w:rPr>
        <w:t xml:space="preserve"> </w:t>
      </w:r>
      <w:r>
        <w:rPr>
          <w:sz w:val="24"/>
        </w:rPr>
        <w:t>Fight for</w:t>
      </w:r>
      <w:r>
        <w:rPr>
          <w:spacing w:val="-3"/>
          <w:sz w:val="24"/>
        </w:rPr>
        <w:t xml:space="preserve"> </w:t>
      </w:r>
      <w:r>
        <w:rPr>
          <w:sz w:val="24"/>
        </w:rPr>
        <w:t>Sight.</w:t>
      </w:r>
    </w:p>
    <w:p w14:paraId="6D245C41" w14:textId="77777777" w:rsidR="00F3492B" w:rsidRDefault="00272D33">
      <w:pPr>
        <w:pStyle w:val="ListParagraph"/>
        <w:numPr>
          <w:ilvl w:val="1"/>
          <w:numId w:val="14"/>
        </w:numPr>
        <w:tabs>
          <w:tab w:val="left" w:pos="878"/>
          <w:tab w:val="left" w:pos="879"/>
        </w:tabs>
        <w:spacing w:before="202"/>
        <w:ind w:right="340"/>
        <w:rPr>
          <w:sz w:val="24"/>
        </w:rPr>
      </w:pPr>
      <w:bookmarkStart w:id="14" w:name="_bookmark13"/>
      <w:bookmarkEnd w:id="14"/>
      <w:r>
        <w:rPr>
          <w:rFonts w:ascii="Arial"/>
          <w:i/>
          <w:sz w:val="24"/>
        </w:rPr>
        <w:t xml:space="preserve">Consequences of termination. </w:t>
      </w:r>
      <w:r>
        <w:rPr>
          <w:sz w:val="24"/>
        </w:rPr>
        <w:t>In the event of termination of the Agreement, the following</w:t>
      </w:r>
      <w:r>
        <w:rPr>
          <w:spacing w:val="-64"/>
          <w:sz w:val="24"/>
        </w:rPr>
        <w:t xml:space="preserve"> </w:t>
      </w:r>
      <w:r>
        <w:rPr>
          <w:sz w:val="24"/>
        </w:rPr>
        <w:t>provisions</w:t>
      </w:r>
      <w:r>
        <w:rPr>
          <w:spacing w:val="-1"/>
          <w:sz w:val="24"/>
        </w:rPr>
        <w:t xml:space="preserve"> </w:t>
      </w:r>
      <w:r>
        <w:rPr>
          <w:sz w:val="24"/>
        </w:rPr>
        <w:t>shall</w:t>
      </w:r>
      <w:r>
        <w:rPr>
          <w:spacing w:val="-1"/>
          <w:sz w:val="24"/>
        </w:rPr>
        <w:t xml:space="preserve"> </w:t>
      </w:r>
      <w:r>
        <w:rPr>
          <w:sz w:val="24"/>
        </w:rPr>
        <w:t>apply:</w:t>
      </w:r>
    </w:p>
    <w:p w14:paraId="26F42240" w14:textId="77777777" w:rsidR="00F3492B" w:rsidRDefault="00272D33">
      <w:pPr>
        <w:pStyle w:val="ListParagraph"/>
        <w:numPr>
          <w:ilvl w:val="0"/>
          <w:numId w:val="2"/>
        </w:numPr>
        <w:tabs>
          <w:tab w:val="left" w:pos="878"/>
          <w:tab w:val="left" w:pos="879"/>
        </w:tabs>
        <w:ind w:right="419"/>
        <w:rPr>
          <w:sz w:val="24"/>
        </w:rPr>
      </w:pPr>
      <w:r>
        <w:rPr>
          <w:sz w:val="24"/>
        </w:rPr>
        <w:t>Fight for Sight shall, subject to the prior compliance of the Host Institution with its</w:t>
      </w:r>
      <w:r>
        <w:rPr>
          <w:spacing w:val="1"/>
          <w:sz w:val="24"/>
        </w:rPr>
        <w:t xml:space="preserve"> </w:t>
      </w:r>
      <w:r>
        <w:rPr>
          <w:sz w:val="24"/>
        </w:rPr>
        <w:t>obligations on termination, upon receipt of a valid invoice, pay to the Host Institution any</w:t>
      </w:r>
      <w:r>
        <w:rPr>
          <w:spacing w:val="-64"/>
          <w:sz w:val="24"/>
        </w:rPr>
        <w:t xml:space="preserve"> </w:t>
      </w:r>
      <w:r>
        <w:rPr>
          <w:sz w:val="24"/>
        </w:rPr>
        <w:t>outstanding monies due to the Host Institution as at the date of termination in respect of</w:t>
      </w:r>
      <w:r>
        <w:rPr>
          <w:spacing w:val="-64"/>
          <w:sz w:val="24"/>
        </w:rPr>
        <w:t xml:space="preserve"> </w:t>
      </w:r>
      <w:r>
        <w:rPr>
          <w:sz w:val="24"/>
        </w:rPr>
        <w:t>work</w:t>
      </w:r>
      <w:r>
        <w:rPr>
          <w:spacing w:val="-1"/>
          <w:sz w:val="24"/>
        </w:rPr>
        <w:t xml:space="preserve"> </w:t>
      </w:r>
      <w:r>
        <w:rPr>
          <w:sz w:val="24"/>
        </w:rPr>
        <w:t>done in the Research prior</w:t>
      </w:r>
      <w:r>
        <w:rPr>
          <w:spacing w:val="-1"/>
          <w:sz w:val="24"/>
        </w:rPr>
        <w:t xml:space="preserve"> </w:t>
      </w:r>
      <w:r>
        <w:rPr>
          <w:sz w:val="24"/>
        </w:rPr>
        <w:t>to</w:t>
      </w:r>
      <w:r>
        <w:rPr>
          <w:spacing w:val="-2"/>
          <w:sz w:val="24"/>
        </w:rPr>
        <w:t xml:space="preserve"> </w:t>
      </w:r>
      <w:r>
        <w:rPr>
          <w:sz w:val="24"/>
        </w:rPr>
        <w:t>termination.</w:t>
      </w:r>
    </w:p>
    <w:p w14:paraId="7ED2B5CE" w14:textId="77777777" w:rsidR="00F3492B" w:rsidRPr="009E35BF" w:rsidRDefault="00272D33" w:rsidP="009E35BF">
      <w:pPr>
        <w:pStyle w:val="ListParagraph"/>
        <w:numPr>
          <w:ilvl w:val="0"/>
          <w:numId w:val="2"/>
        </w:numPr>
        <w:tabs>
          <w:tab w:val="left" w:pos="878"/>
          <w:tab w:val="left" w:pos="879"/>
        </w:tabs>
        <w:spacing w:before="200"/>
        <w:ind w:right="196"/>
        <w:rPr>
          <w:sz w:val="24"/>
        </w:rPr>
      </w:pPr>
      <w:r>
        <w:rPr>
          <w:sz w:val="24"/>
        </w:rPr>
        <w:t>The Host Institution shall ensure that there is prompt refund to Fight for Sight of the</w:t>
      </w:r>
      <w:r>
        <w:rPr>
          <w:spacing w:val="1"/>
          <w:sz w:val="24"/>
        </w:rPr>
        <w:t xml:space="preserve"> </w:t>
      </w:r>
      <w:r>
        <w:rPr>
          <w:sz w:val="24"/>
        </w:rPr>
        <w:t>amount, if any, by which the cumulative cost paid by Fight for Sight to the Host Institution</w:t>
      </w:r>
      <w:r>
        <w:rPr>
          <w:spacing w:val="1"/>
          <w:sz w:val="24"/>
        </w:rPr>
        <w:t xml:space="preserve"> </w:t>
      </w:r>
      <w:r>
        <w:rPr>
          <w:sz w:val="24"/>
        </w:rPr>
        <w:t>exceeds the actual commitments incurred by the Host Institution under the Grant up to the</w:t>
      </w:r>
      <w:r>
        <w:rPr>
          <w:spacing w:val="-64"/>
          <w:sz w:val="24"/>
        </w:rPr>
        <w:t xml:space="preserve"> </w:t>
      </w:r>
      <w:r>
        <w:rPr>
          <w:sz w:val="24"/>
        </w:rPr>
        <w:t>date</w:t>
      </w:r>
      <w:r>
        <w:rPr>
          <w:spacing w:val="-1"/>
          <w:sz w:val="24"/>
        </w:rPr>
        <w:t xml:space="preserve"> </w:t>
      </w:r>
      <w:r>
        <w:rPr>
          <w:sz w:val="24"/>
        </w:rPr>
        <w:t>of</w:t>
      </w:r>
      <w:r>
        <w:rPr>
          <w:spacing w:val="-2"/>
          <w:sz w:val="24"/>
        </w:rPr>
        <w:t xml:space="preserve"> </w:t>
      </w:r>
      <w:r>
        <w:rPr>
          <w:sz w:val="24"/>
        </w:rPr>
        <w:t>termination.</w:t>
      </w:r>
    </w:p>
    <w:p w14:paraId="7495A7C1" w14:textId="77777777" w:rsidR="00F3492B" w:rsidRDefault="00272D33">
      <w:pPr>
        <w:pStyle w:val="ListParagraph"/>
        <w:numPr>
          <w:ilvl w:val="1"/>
          <w:numId w:val="14"/>
        </w:numPr>
        <w:tabs>
          <w:tab w:val="left" w:pos="879"/>
        </w:tabs>
        <w:ind w:right="167"/>
        <w:jc w:val="both"/>
        <w:rPr>
          <w:sz w:val="24"/>
        </w:rPr>
      </w:pPr>
      <w:bookmarkStart w:id="15" w:name="_bookmark14"/>
      <w:bookmarkEnd w:id="15"/>
      <w:r>
        <w:rPr>
          <w:rFonts w:ascii="Arial"/>
          <w:i/>
          <w:sz w:val="24"/>
        </w:rPr>
        <w:t xml:space="preserve">Survival. </w:t>
      </w:r>
      <w:r>
        <w:rPr>
          <w:sz w:val="24"/>
        </w:rPr>
        <w:t xml:space="preserve">Clauses </w:t>
      </w:r>
      <w:hyperlink w:anchor="_bookmark0" w:history="1">
        <w:r>
          <w:rPr>
            <w:sz w:val="24"/>
          </w:rPr>
          <w:t>3.5(b)</w:t>
        </w:r>
      </w:hyperlink>
      <w:r>
        <w:rPr>
          <w:sz w:val="24"/>
        </w:rPr>
        <w:t xml:space="preserve">, </w:t>
      </w:r>
      <w:hyperlink w:anchor="_bookmark1" w:history="1">
        <w:r>
          <w:rPr>
            <w:sz w:val="24"/>
          </w:rPr>
          <w:t>3.6</w:t>
        </w:r>
      </w:hyperlink>
      <w:r>
        <w:rPr>
          <w:sz w:val="24"/>
        </w:rPr>
        <w:t xml:space="preserve">, </w:t>
      </w:r>
      <w:hyperlink w:anchor="_bookmark4" w:history="1">
        <w:r>
          <w:rPr>
            <w:sz w:val="24"/>
          </w:rPr>
          <w:t>5.1</w:t>
        </w:r>
      </w:hyperlink>
      <w:r>
        <w:rPr>
          <w:sz w:val="24"/>
        </w:rPr>
        <w:t xml:space="preserve">, </w:t>
      </w:r>
      <w:hyperlink w:anchor="_bookmark5" w:history="1">
        <w:r>
          <w:rPr>
            <w:sz w:val="24"/>
          </w:rPr>
          <w:t>5.3</w:t>
        </w:r>
      </w:hyperlink>
      <w:r>
        <w:rPr>
          <w:sz w:val="24"/>
        </w:rPr>
        <w:t xml:space="preserve">, </w:t>
      </w:r>
      <w:hyperlink w:anchor="_bookmark6" w:history="1">
        <w:r>
          <w:rPr>
            <w:sz w:val="24"/>
          </w:rPr>
          <w:t>5.4</w:t>
        </w:r>
      </w:hyperlink>
      <w:r>
        <w:rPr>
          <w:sz w:val="24"/>
        </w:rPr>
        <w:t xml:space="preserve">, </w:t>
      </w:r>
      <w:hyperlink w:anchor="_bookmark7" w:history="1">
        <w:r>
          <w:rPr>
            <w:sz w:val="24"/>
          </w:rPr>
          <w:t>6</w:t>
        </w:r>
      </w:hyperlink>
      <w:r>
        <w:rPr>
          <w:sz w:val="24"/>
        </w:rPr>
        <w:t xml:space="preserve">, </w:t>
      </w:r>
      <w:hyperlink w:anchor="_bookmark8" w:history="1">
        <w:r>
          <w:rPr>
            <w:sz w:val="24"/>
          </w:rPr>
          <w:t>7</w:t>
        </w:r>
      </w:hyperlink>
      <w:r>
        <w:rPr>
          <w:sz w:val="24"/>
        </w:rPr>
        <w:t xml:space="preserve">, </w:t>
      </w:r>
      <w:hyperlink w:anchor="_bookmark11" w:history="1">
        <w:r>
          <w:rPr>
            <w:sz w:val="24"/>
          </w:rPr>
          <w:t>8</w:t>
        </w:r>
      </w:hyperlink>
      <w:r>
        <w:rPr>
          <w:sz w:val="24"/>
        </w:rPr>
        <w:t xml:space="preserve">, </w:t>
      </w:r>
      <w:hyperlink w:anchor="_bookmark13" w:history="1">
        <w:r>
          <w:rPr>
            <w:sz w:val="24"/>
          </w:rPr>
          <w:t xml:space="preserve">9.4 </w:t>
        </w:r>
      </w:hyperlink>
      <w:r>
        <w:rPr>
          <w:sz w:val="24"/>
        </w:rPr>
        <w:t xml:space="preserve">and </w:t>
      </w:r>
      <w:hyperlink w:anchor="_bookmark14" w:history="1">
        <w:r>
          <w:rPr>
            <w:sz w:val="24"/>
          </w:rPr>
          <w:t xml:space="preserve">9.5 </w:t>
        </w:r>
      </w:hyperlink>
      <w:r>
        <w:rPr>
          <w:sz w:val="24"/>
        </w:rPr>
        <w:t>shall survive the completion</w:t>
      </w:r>
      <w:r>
        <w:rPr>
          <w:spacing w:val="-64"/>
          <w:sz w:val="24"/>
        </w:rPr>
        <w:t xml:space="preserve"> </w:t>
      </w:r>
      <w:r>
        <w:rPr>
          <w:sz w:val="24"/>
        </w:rPr>
        <w:t>or termination of the Research and the termination of the Agreement, and shall continue in</w:t>
      </w:r>
      <w:r>
        <w:rPr>
          <w:spacing w:val="-64"/>
          <w:sz w:val="24"/>
        </w:rPr>
        <w:t xml:space="preserve"> </w:t>
      </w:r>
      <w:r>
        <w:rPr>
          <w:sz w:val="24"/>
        </w:rPr>
        <w:t>force</w:t>
      </w:r>
      <w:r>
        <w:rPr>
          <w:spacing w:val="-1"/>
          <w:sz w:val="24"/>
        </w:rPr>
        <w:t xml:space="preserve"> </w:t>
      </w:r>
      <w:r>
        <w:rPr>
          <w:sz w:val="24"/>
        </w:rPr>
        <w:t>indefinitely.</w:t>
      </w:r>
    </w:p>
    <w:p w14:paraId="2C518423" w14:textId="77777777" w:rsidR="00F3492B" w:rsidRDefault="00272D33">
      <w:pPr>
        <w:pStyle w:val="ListParagraph"/>
        <w:numPr>
          <w:ilvl w:val="1"/>
          <w:numId w:val="14"/>
        </w:numPr>
        <w:tabs>
          <w:tab w:val="left" w:pos="878"/>
          <w:tab w:val="left" w:pos="879"/>
        </w:tabs>
        <w:spacing w:before="200"/>
        <w:ind w:right="313"/>
        <w:rPr>
          <w:sz w:val="24"/>
        </w:rPr>
      </w:pPr>
      <w:r>
        <w:rPr>
          <w:rFonts w:ascii="Arial"/>
          <w:i/>
          <w:sz w:val="24"/>
        </w:rPr>
        <w:t xml:space="preserve">Accrued rights. </w:t>
      </w:r>
      <w:r>
        <w:rPr>
          <w:sz w:val="24"/>
        </w:rPr>
        <w:t xml:space="preserve">Any termination of the Agreement under this Clause </w:t>
      </w:r>
      <w:hyperlink w:anchor="_bookmark12" w:history="1">
        <w:r>
          <w:rPr>
            <w:sz w:val="24"/>
          </w:rPr>
          <w:t xml:space="preserve">9 </w:t>
        </w:r>
      </w:hyperlink>
      <w:r>
        <w:rPr>
          <w:sz w:val="24"/>
        </w:rPr>
        <w:t>shall be without</w:t>
      </w:r>
      <w:r>
        <w:rPr>
          <w:spacing w:val="1"/>
          <w:sz w:val="24"/>
        </w:rPr>
        <w:t xml:space="preserve"> </w:t>
      </w:r>
      <w:r>
        <w:rPr>
          <w:sz w:val="24"/>
        </w:rPr>
        <w:t xml:space="preserve">prejudice to any other rights or remedies of any Party under these Grant Terms or at </w:t>
      </w:r>
      <w:proofErr w:type="gramStart"/>
      <w:r>
        <w:rPr>
          <w:sz w:val="24"/>
        </w:rPr>
        <w:t>law,</w:t>
      </w:r>
      <w:r>
        <w:rPr>
          <w:spacing w:val="-64"/>
          <w:sz w:val="24"/>
        </w:rPr>
        <w:t xml:space="preserve"> </w:t>
      </w:r>
      <w:r>
        <w:rPr>
          <w:sz w:val="24"/>
        </w:rPr>
        <w:t>and</w:t>
      </w:r>
      <w:proofErr w:type="gramEnd"/>
      <w:r>
        <w:rPr>
          <w:spacing w:val="-2"/>
          <w:sz w:val="24"/>
        </w:rPr>
        <w:t xml:space="preserve"> </w:t>
      </w:r>
      <w:r>
        <w:rPr>
          <w:sz w:val="24"/>
        </w:rPr>
        <w:t>shall</w:t>
      </w:r>
      <w:r>
        <w:rPr>
          <w:spacing w:val="-2"/>
          <w:sz w:val="24"/>
        </w:rPr>
        <w:t xml:space="preserve"> </w:t>
      </w:r>
      <w:r>
        <w:rPr>
          <w:sz w:val="24"/>
        </w:rPr>
        <w:t>not</w:t>
      </w:r>
      <w:r>
        <w:rPr>
          <w:spacing w:val="-4"/>
          <w:sz w:val="24"/>
        </w:rPr>
        <w:t xml:space="preserve"> </w:t>
      </w:r>
      <w:r>
        <w:rPr>
          <w:sz w:val="24"/>
        </w:rPr>
        <w:t>affect</w:t>
      </w:r>
      <w:r>
        <w:rPr>
          <w:spacing w:val="-1"/>
          <w:sz w:val="24"/>
        </w:rPr>
        <w:t xml:space="preserve"> </w:t>
      </w:r>
      <w:r>
        <w:rPr>
          <w:sz w:val="24"/>
        </w:rPr>
        <w:t>any</w:t>
      </w:r>
      <w:r>
        <w:rPr>
          <w:spacing w:val="-1"/>
          <w:sz w:val="24"/>
        </w:rPr>
        <w:t xml:space="preserve"> </w:t>
      </w:r>
      <w:r>
        <w:rPr>
          <w:sz w:val="24"/>
        </w:rPr>
        <w:t>accrued</w:t>
      </w:r>
      <w:r>
        <w:rPr>
          <w:spacing w:val="-4"/>
          <w:sz w:val="24"/>
        </w:rPr>
        <w:t xml:space="preserve"> </w:t>
      </w:r>
      <w:r>
        <w:rPr>
          <w:sz w:val="24"/>
        </w:rPr>
        <w:t>rights</w:t>
      </w:r>
      <w:r>
        <w:rPr>
          <w:spacing w:val="-3"/>
          <w:sz w:val="24"/>
        </w:rPr>
        <w:t xml:space="preserve"> </w:t>
      </w:r>
      <w:r>
        <w:rPr>
          <w:sz w:val="24"/>
        </w:rPr>
        <w:t>or</w:t>
      </w:r>
      <w:r>
        <w:rPr>
          <w:spacing w:val="-2"/>
          <w:sz w:val="24"/>
        </w:rPr>
        <w:t xml:space="preserve"> </w:t>
      </w:r>
      <w:r>
        <w:rPr>
          <w:sz w:val="24"/>
        </w:rPr>
        <w:t>liabilities</w:t>
      </w:r>
      <w:r>
        <w:rPr>
          <w:spacing w:val="-1"/>
          <w:sz w:val="24"/>
        </w:rPr>
        <w:t xml:space="preserve"> </w:t>
      </w:r>
      <w:r>
        <w:rPr>
          <w:sz w:val="24"/>
        </w:rPr>
        <w:t>of</w:t>
      </w:r>
      <w:r>
        <w:rPr>
          <w:spacing w:val="-1"/>
          <w:sz w:val="24"/>
        </w:rPr>
        <w:t xml:space="preserve"> </w:t>
      </w:r>
      <w:r>
        <w:rPr>
          <w:sz w:val="24"/>
        </w:rPr>
        <w:t>any</w:t>
      </w:r>
      <w:r>
        <w:rPr>
          <w:spacing w:val="-2"/>
          <w:sz w:val="24"/>
        </w:rPr>
        <w:t xml:space="preserve"> </w:t>
      </w:r>
      <w:r>
        <w:rPr>
          <w:sz w:val="24"/>
        </w:rPr>
        <w:t>Party</w:t>
      </w:r>
      <w:r>
        <w:rPr>
          <w:spacing w:val="-4"/>
          <w:sz w:val="24"/>
        </w:rPr>
        <w:t xml:space="preserve"> </w:t>
      </w:r>
      <w:r>
        <w:rPr>
          <w:sz w:val="24"/>
        </w:rPr>
        <w:t>at</w:t>
      </w:r>
      <w:r>
        <w:rPr>
          <w:spacing w:val="-4"/>
          <w:sz w:val="24"/>
        </w:rPr>
        <w:t xml:space="preserve"> </w:t>
      </w:r>
      <w:r>
        <w:rPr>
          <w:sz w:val="24"/>
        </w:rPr>
        <w:t>the</w:t>
      </w:r>
      <w:r>
        <w:rPr>
          <w:spacing w:val="-1"/>
          <w:sz w:val="24"/>
        </w:rPr>
        <w:t xml:space="preserve"> </w:t>
      </w:r>
      <w:r>
        <w:rPr>
          <w:sz w:val="24"/>
        </w:rPr>
        <w:t>date</w:t>
      </w:r>
      <w:r>
        <w:rPr>
          <w:spacing w:val="-2"/>
          <w:sz w:val="24"/>
        </w:rPr>
        <w:t xml:space="preserve"> </w:t>
      </w:r>
      <w:r>
        <w:rPr>
          <w:sz w:val="24"/>
        </w:rPr>
        <w:t>of</w:t>
      </w:r>
      <w:r>
        <w:rPr>
          <w:spacing w:val="6"/>
          <w:sz w:val="24"/>
        </w:rPr>
        <w:t xml:space="preserve"> </w:t>
      </w:r>
      <w:r>
        <w:rPr>
          <w:sz w:val="24"/>
        </w:rPr>
        <w:t>termination.</w:t>
      </w:r>
    </w:p>
    <w:p w14:paraId="4E46F148" w14:textId="77777777" w:rsidR="00F3492B" w:rsidRDefault="00272D33">
      <w:pPr>
        <w:pStyle w:val="Heading1"/>
        <w:numPr>
          <w:ilvl w:val="0"/>
          <w:numId w:val="14"/>
        </w:numPr>
        <w:tabs>
          <w:tab w:val="left" w:pos="878"/>
          <w:tab w:val="left" w:pos="879"/>
        </w:tabs>
        <w:spacing w:before="201"/>
      </w:pPr>
      <w:r>
        <w:t>General</w:t>
      </w:r>
    </w:p>
    <w:p w14:paraId="12A32456" w14:textId="77777777" w:rsidR="00F3492B" w:rsidRDefault="00272D33">
      <w:pPr>
        <w:pStyle w:val="ListParagraph"/>
        <w:numPr>
          <w:ilvl w:val="1"/>
          <w:numId w:val="14"/>
        </w:numPr>
        <w:tabs>
          <w:tab w:val="left" w:pos="879"/>
        </w:tabs>
        <w:ind w:right="727"/>
        <w:rPr>
          <w:sz w:val="24"/>
        </w:rPr>
      </w:pPr>
      <w:r>
        <w:rPr>
          <w:rFonts w:ascii="Arial"/>
          <w:i/>
          <w:sz w:val="24"/>
        </w:rPr>
        <w:t xml:space="preserve">Amendment. </w:t>
      </w:r>
      <w:r>
        <w:rPr>
          <w:sz w:val="24"/>
        </w:rPr>
        <w:t>These Grant Terms may only be amended in writing and signed by duly</w:t>
      </w:r>
      <w:r>
        <w:rPr>
          <w:spacing w:val="-64"/>
          <w:sz w:val="24"/>
        </w:rPr>
        <w:t xml:space="preserve"> </w:t>
      </w:r>
      <w:proofErr w:type="spellStart"/>
      <w:r>
        <w:rPr>
          <w:sz w:val="24"/>
        </w:rPr>
        <w:t>authorised</w:t>
      </w:r>
      <w:proofErr w:type="spellEnd"/>
      <w:r>
        <w:rPr>
          <w:spacing w:val="-1"/>
          <w:sz w:val="24"/>
        </w:rPr>
        <w:t xml:space="preserve"> </w:t>
      </w:r>
      <w:r>
        <w:rPr>
          <w:sz w:val="24"/>
        </w:rPr>
        <w:t>representatives</w:t>
      </w:r>
      <w:r>
        <w:rPr>
          <w:spacing w:val="-1"/>
          <w:sz w:val="24"/>
        </w:rPr>
        <w:t xml:space="preserve"> </w:t>
      </w:r>
      <w:r>
        <w:rPr>
          <w:sz w:val="24"/>
        </w:rPr>
        <w:t>of</w:t>
      </w:r>
      <w:r>
        <w:rPr>
          <w:spacing w:val="3"/>
          <w:sz w:val="24"/>
        </w:rPr>
        <w:t xml:space="preserve"> </w:t>
      </w:r>
      <w:r>
        <w:rPr>
          <w:sz w:val="24"/>
        </w:rPr>
        <w:t>Fight</w:t>
      </w:r>
      <w:r>
        <w:rPr>
          <w:spacing w:val="-1"/>
          <w:sz w:val="24"/>
        </w:rPr>
        <w:t xml:space="preserve"> </w:t>
      </w:r>
      <w:r>
        <w:rPr>
          <w:sz w:val="24"/>
        </w:rPr>
        <w:t>for</w:t>
      </w:r>
      <w:r>
        <w:rPr>
          <w:spacing w:val="-1"/>
          <w:sz w:val="24"/>
        </w:rPr>
        <w:t xml:space="preserve"> </w:t>
      </w:r>
      <w:r>
        <w:rPr>
          <w:sz w:val="24"/>
        </w:rPr>
        <w:t>Sight</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Host Institution.</w:t>
      </w:r>
    </w:p>
    <w:p w14:paraId="17B5AE2B" w14:textId="77777777" w:rsidR="00F3492B" w:rsidRDefault="00272D33">
      <w:pPr>
        <w:pStyle w:val="ListParagraph"/>
        <w:numPr>
          <w:ilvl w:val="1"/>
          <w:numId w:val="14"/>
        </w:numPr>
        <w:tabs>
          <w:tab w:val="left" w:pos="879"/>
        </w:tabs>
        <w:spacing w:before="200"/>
        <w:ind w:right="146"/>
        <w:rPr>
          <w:sz w:val="24"/>
        </w:rPr>
      </w:pPr>
      <w:r>
        <w:rPr>
          <w:rFonts w:ascii="Arial"/>
          <w:i/>
          <w:sz w:val="24"/>
        </w:rPr>
        <w:t xml:space="preserve">Assignment. </w:t>
      </w:r>
      <w:r>
        <w:rPr>
          <w:sz w:val="24"/>
        </w:rPr>
        <w:t>Neither Party shall assign, mortgage, charge, or otherwise transfer any rights</w:t>
      </w:r>
      <w:r>
        <w:rPr>
          <w:spacing w:val="-64"/>
          <w:sz w:val="24"/>
        </w:rPr>
        <w:t xml:space="preserve"> </w:t>
      </w:r>
      <w:r>
        <w:rPr>
          <w:sz w:val="24"/>
        </w:rPr>
        <w:t>or</w:t>
      </w:r>
      <w:r>
        <w:rPr>
          <w:spacing w:val="-3"/>
          <w:sz w:val="24"/>
        </w:rPr>
        <w:t xml:space="preserve"> </w:t>
      </w:r>
      <w:r>
        <w:rPr>
          <w:sz w:val="24"/>
        </w:rPr>
        <w:t>obligations</w:t>
      </w:r>
      <w:r>
        <w:rPr>
          <w:spacing w:val="-4"/>
          <w:sz w:val="24"/>
        </w:rPr>
        <w:t xml:space="preserve"> </w:t>
      </w:r>
      <w:r>
        <w:rPr>
          <w:sz w:val="24"/>
        </w:rPr>
        <w:t>under these</w:t>
      </w:r>
      <w:r>
        <w:rPr>
          <w:spacing w:val="-2"/>
          <w:sz w:val="24"/>
        </w:rPr>
        <w:t xml:space="preserve"> </w:t>
      </w:r>
      <w:r>
        <w:rPr>
          <w:sz w:val="24"/>
        </w:rPr>
        <w:t>Grant</w:t>
      </w:r>
      <w:r>
        <w:rPr>
          <w:spacing w:val="-3"/>
          <w:sz w:val="24"/>
        </w:rPr>
        <w:t xml:space="preserve"> </w:t>
      </w:r>
      <w:r>
        <w:rPr>
          <w:sz w:val="24"/>
        </w:rPr>
        <w:t>Terms without</w:t>
      </w:r>
      <w:r>
        <w:rPr>
          <w:spacing w:val="-2"/>
          <w:sz w:val="24"/>
        </w:rPr>
        <w:t xml:space="preserve"> </w:t>
      </w:r>
      <w:r>
        <w:rPr>
          <w:sz w:val="24"/>
        </w:rPr>
        <w:t>the</w:t>
      </w:r>
      <w:r>
        <w:rPr>
          <w:spacing w:val="-2"/>
          <w:sz w:val="24"/>
        </w:rPr>
        <w:t xml:space="preserve"> </w:t>
      </w:r>
      <w:r>
        <w:rPr>
          <w:sz w:val="24"/>
        </w:rPr>
        <w:t>prior</w:t>
      </w:r>
      <w:r>
        <w:rPr>
          <w:spacing w:val="-2"/>
          <w:sz w:val="24"/>
        </w:rPr>
        <w:t xml:space="preserve"> </w:t>
      </w:r>
      <w:r>
        <w:rPr>
          <w:sz w:val="24"/>
        </w:rPr>
        <w:t>written</w:t>
      </w:r>
      <w:r>
        <w:rPr>
          <w:spacing w:val="-3"/>
          <w:sz w:val="24"/>
        </w:rPr>
        <w:t xml:space="preserve"> </w:t>
      </w:r>
      <w:r>
        <w:rPr>
          <w:sz w:val="24"/>
        </w:rPr>
        <w:t>consent</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other</w:t>
      </w:r>
      <w:r>
        <w:rPr>
          <w:spacing w:val="-2"/>
          <w:sz w:val="24"/>
        </w:rPr>
        <w:t xml:space="preserve"> </w:t>
      </w:r>
      <w:r>
        <w:rPr>
          <w:sz w:val="24"/>
        </w:rPr>
        <w:t>Party.</w:t>
      </w:r>
    </w:p>
    <w:p w14:paraId="2FE76091" w14:textId="77777777" w:rsidR="00F3492B" w:rsidRDefault="00272D33">
      <w:pPr>
        <w:pStyle w:val="ListParagraph"/>
        <w:numPr>
          <w:ilvl w:val="1"/>
          <w:numId w:val="14"/>
        </w:numPr>
        <w:tabs>
          <w:tab w:val="left" w:pos="879"/>
        </w:tabs>
        <w:spacing w:before="202"/>
        <w:ind w:right="409"/>
        <w:rPr>
          <w:sz w:val="24"/>
        </w:rPr>
      </w:pPr>
      <w:r>
        <w:rPr>
          <w:rFonts w:ascii="Arial" w:hAnsi="Arial"/>
          <w:i/>
          <w:sz w:val="24"/>
        </w:rPr>
        <w:t xml:space="preserve">No agency. </w:t>
      </w:r>
      <w:r>
        <w:rPr>
          <w:sz w:val="24"/>
        </w:rPr>
        <w:t>Neither Party shall act or describe itself as the agent of the other, nor shall it</w:t>
      </w:r>
      <w:r>
        <w:rPr>
          <w:spacing w:val="-64"/>
          <w:sz w:val="24"/>
        </w:rPr>
        <w:t xml:space="preserve"> </w:t>
      </w:r>
      <w:r>
        <w:rPr>
          <w:sz w:val="24"/>
        </w:rPr>
        <w:t>make</w:t>
      </w:r>
      <w:r>
        <w:rPr>
          <w:spacing w:val="-4"/>
          <w:sz w:val="24"/>
        </w:rPr>
        <w:t xml:space="preserve"> </w:t>
      </w:r>
      <w:r>
        <w:rPr>
          <w:sz w:val="24"/>
        </w:rPr>
        <w:t>or</w:t>
      </w:r>
      <w:r>
        <w:rPr>
          <w:spacing w:val="-2"/>
          <w:sz w:val="24"/>
        </w:rPr>
        <w:t xml:space="preserve"> </w:t>
      </w:r>
      <w:r>
        <w:rPr>
          <w:sz w:val="24"/>
        </w:rPr>
        <w:t>represent</w:t>
      </w:r>
      <w:r>
        <w:rPr>
          <w:spacing w:val="-1"/>
          <w:sz w:val="24"/>
        </w:rPr>
        <w:t xml:space="preserve"> </w:t>
      </w:r>
      <w:r>
        <w:rPr>
          <w:sz w:val="24"/>
        </w:rPr>
        <w:t>that</w:t>
      </w:r>
      <w:r>
        <w:rPr>
          <w:spacing w:val="-4"/>
          <w:sz w:val="24"/>
        </w:rPr>
        <w:t xml:space="preserve"> </w:t>
      </w:r>
      <w:r>
        <w:rPr>
          <w:sz w:val="24"/>
        </w:rPr>
        <w:t>it</w:t>
      </w:r>
      <w:r>
        <w:rPr>
          <w:spacing w:val="-1"/>
          <w:sz w:val="24"/>
        </w:rPr>
        <w:t xml:space="preserve"> </w:t>
      </w:r>
      <w:r>
        <w:rPr>
          <w:sz w:val="24"/>
        </w:rPr>
        <w:t>has</w:t>
      </w:r>
      <w:r>
        <w:rPr>
          <w:spacing w:val="-4"/>
          <w:sz w:val="24"/>
        </w:rPr>
        <w:t xml:space="preserve"> </w:t>
      </w:r>
      <w:r>
        <w:rPr>
          <w:sz w:val="24"/>
        </w:rPr>
        <w:t>authority</w:t>
      </w:r>
      <w:r>
        <w:rPr>
          <w:spacing w:val="-1"/>
          <w:sz w:val="24"/>
        </w:rPr>
        <w:t xml:space="preserve"> </w:t>
      </w:r>
      <w:r>
        <w:rPr>
          <w:sz w:val="24"/>
        </w:rPr>
        <w:t>to</w:t>
      </w:r>
      <w:r>
        <w:rPr>
          <w:spacing w:val="-4"/>
          <w:sz w:val="24"/>
        </w:rPr>
        <w:t xml:space="preserve"> </w:t>
      </w:r>
      <w:r>
        <w:rPr>
          <w:sz w:val="24"/>
        </w:rPr>
        <w:t>make</w:t>
      </w:r>
      <w:r>
        <w:rPr>
          <w:spacing w:val="-1"/>
          <w:sz w:val="24"/>
        </w:rPr>
        <w:t xml:space="preserve"> </w:t>
      </w:r>
      <w:r>
        <w:rPr>
          <w:sz w:val="24"/>
        </w:rPr>
        <w:t>any</w:t>
      </w:r>
      <w:r>
        <w:rPr>
          <w:spacing w:val="-5"/>
          <w:sz w:val="24"/>
        </w:rPr>
        <w:t xml:space="preserve"> </w:t>
      </w:r>
      <w:r>
        <w:rPr>
          <w:sz w:val="24"/>
        </w:rPr>
        <w:t>commitments</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other’s</w:t>
      </w:r>
      <w:r>
        <w:rPr>
          <w:spacing w:val="-2"/>
          <w:sz w:val="24"/>
        </w:rPr>
        <w:t xml:space="preserve"> </w:t>
      </w:r>
      <w:r>
        <w:rPr>
          <w:sz w:val="24"/>
        </w:rPr>
        <w:t>behalf.</w:t>
      </w:r>
    </w:p>
    <w:p w14:paraId="5A707650" w14:textId="77777777" w:rsidR="00F3492B" w:rsidRDefault="00272D33">
      <w:pPr>
        <w:pStyle w:val="ListParagraph"/>
        <w:numPr>
          <w:ilvl w:val="1"/>
          <w:numId w:val="14"/>
        </w:numPr>
        <w:tabs>
          <w:tab w:val="left" w:pos="879"/>
        </w:tabs>
        <w:ind w:right="225"/>
        <w:rPr>
          <w:sz w:val="24"/>
        </w:rPr>
      </w:pPr>
      <w:r>
        <w:rPr>
          <w:rFonts w:ascii="Arial" w:hAnsi="Arial"/>
          <w:i/>
          <w:sz w:val="24"/>
        </w:rPr>
        <w:t xml:space="preserve">Interpretation. </w:t>
      </w:r>
      <w:r>
        <w:rPr>
          <w:sz w:val="24"/>
        </w:rPr>
        <w:t>In these Grant Terms, references to Clauses mean clauses of these Grant</w:t>
      </w:r>
      <w:r>
        <w:rPr>
          <w:spacing w:val="1"/>
          <w:sz w:val="24"/>
        </w:rPr>
        <w:t xml:space="preserve"> </w:t>
      </w:r>
      <w:r>
        <w:rPr>
          <w:sz w:val="24"/>
        </w:rPr>
        <w:t>Terms; references in these Grant Terms to termination shall include termination by expiry;</w:t>
      </w:r>
      <w:r>
        <w:rPr>
          <w:spacing w:val="-64"/>
          <w:sz w:val="24"/>
        </w:rPr>
        <w:t xml:space="preserve"> </w:t>
      </w:r>
      <w:r>
        <w:rPr>
          <w:sz w:val="24"/>
        </w:rPr>
        <w:t>and where</w:t>
      </w:r>
      <w:r>
        <w:rPr>
          <w:spacing w:val="-1"/>
          <w:sz w:val="24"/>
        </w:rPr>
        <w:t xml:space="preserve"> </w:t>
      </w:r>
      <w:r>
        <w:rPr>
          <w:sz w:val="24"/>
        </w:rPr>
        <w:t>the</w:t>
      </w:r>
      <w:r>
        <w:rPr>
          <w:spacing w:val="-1"/>
          <w:sz w:val="24"/>
        </w:rPr>
        <w:t xml:space="preserve"> </w:t>
      </w:r>
      <w:r>
        <w:rPr>
          <w:sz w:val="24"/>
        </w:rPr>
        <w:t>word “including”</w:t>
      </w:r>
      <w:r>
        <w:rPr>
          <w:spacing w:val="-1"/>
          <w:sz w:val="24"/>
        </w:rPr>
        <w:t xml:space="preserve"> </w:t>
      </w:r>
      <w:r>
        <w:rPr>
          <w:sz w:val="24"/>
        </w:rPr>
        <w:t>is</w:t>
      </w:r>
      <w:r>
        <w:rPr>
          <w:spacing w:val="-1"/>
          <w:sz w:val="24"/>
        </w:rPr>
        <w:t xml:space="preserve"> </w:t>
      </w:r>
      <w:r>
        <w:rPr>
          <w:sz w:val="24"/>
        </w:rPr>
        <w:t>used it</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understood</w:t>
      </w:r>
      <w:r>
        <w:rPr>
          <w:spacing w:val="-1"/>
          <w:sz w:val="24"/>
        </w:rPr>
        <w:t xml:space="preserve"> </w:t>
      </w:r>
      <w:r>
        <w:rPr>
          <w:sz w:val="24"/>
        </w:rPr>
        <w:t>as</w:t>
      </w:r>
      <w:r>
        <w:rPr>
          <w:spacing w:val="-4"/>
          <w:sz w:val="24"/>
        </w:rPr>
        <w:t xml:space="preserve"> </w:t>
      </w:r>
      <w:r>
        <w:rPr>
          <w:sz w:val="24"/>
        </w:rPr>
        <w:t>meaning “including</w:t>
      </w:r>
    </w:p>
    <w:p w14:paraId="2777BA86" w14:textId="77777777" w:rsidR="00F3492B" w:rsidRDefault="00272D33">
      <w:pPr>
        <w:pStyle w:val="BodyText"/>
        <w:ind w:firstLine="0"/>
      </w:pPr>
      <w:r>
        <w:t>without</w:t>
      </w:r>
      <w:r>
        <w:rPr>
          <w:spacing w:val="-5"/>
        </w:rPr>
        <w:t xml:space="preserve"> </w:t>
      </w:r>
      <w:r>
        <w:t>limitation”.</w:t>
      </w:r>
    </w:p>
    <w:p w14:paraId="373B69E4" w14:textId="77777777" w:rsidR="00F3492B" w:rsidRDefault="00272D33">
      <w:pPr>
        <w:pStyle w:val="ListParagraph"/>
        <w:numPr>
          <w:ilvl w:val="1"/>
          <w:numId w:val="14"/>
        </w:numPr>
        <w:tabs>
          <w:tab w:val="left" w:pos="879"/>
        </w:tabs>
        <w:spacing w:before="202"/>
        <w:rPr>
          <w:rFonts w:ascii="Arial"/>
          <w:i/>
          <w:sz w:val="24"/>
        </w:rPr>
      </w:pPr>
      <w:bookmarkStart w:id="16" w:name="_bookmark15"/>
      <w:bookmarkEnd w:id="16"/>
      <w:r>
        <w:rPr>
          <w:rFonts w:ascii="Arial"/>
          <w:i/>
          <w:sz w:val="24"/>
        </w:rPr>
        <w:t>Notices</w:t>
      </w:r>
    </w:p>
    <w:p w14:paraId="7D5A270B" w14:textId="77777777" w:rsidR="00F3492B" w:rsidRDefault="00272D33">
      <w:pPr>
        <w:pStyle w:val="ListParagraph"/>
        <w:numPr>
          <w:ilvl w:val="0"/>
          <w:numId w:val="1"/>
        </w:numPr>
        <w:tabs>
          <w:tab w:val="left" w:pos="878"/>
          <w:tab w:val="left" w:pos="879"/>
        </w:tabs>
        <w:ind w:right="129"/>
        <w:rPr>
          <w:sz w:val="24"/>
        </w:rPr>
      </w:pPr>
      <w:r>
        <w:rPr>
          <w:sz w:val="24"/>
        </w:rPr>
        <w:t>Any notice to be given under these Grant Terms shall be in writing and shall be sent by</w:t>
      </w:r>
      <w:r>
        <w:rPr>
          <w:spacing w:val="1"/>
          <w:sz w:val="24"/>
        </w:rPr>
        <w:t xml:space="preserve"> </w:t>
      </w:r>
      <w:r>
        <w:rPr>
          <w:sz w:val="24"/>
        </w:rPr>
        <w:t>first-class mail, or by email (confirmed by first-class mail) to the address of the relevant</w:t>
      </w:r>
      <w:r>
        <w:rPr>
          <w:spacing w:val="1"/>
          <w:sz w:val="24"/>
        </w:rPr>
        <w:t xml:space="preserve"> </w:t>
      </w:r>
      <w:r>
        <w:rPr>
          <w:sz w:val="24"/>
        </w:rPr>
        <w:t>Party set out in the Award Letter, or such other address or email number as that Party may</w:t>
      </w:r>
      <w:r>
        <w:rPr>
          <w:spacing w:val="-64"/>
          <w:sz w:val="24"/>
        </w:rPr>
        <w:t xml:space="preserve"> </w:t>
      </w:r>
      <w:r>
        <w:rPr>
          <w:sz w:val="24"/>
        </w:rPr>
        <w:t>from time</w:t>
      </w:r>
      <w:r>
        <w:rPr>
          <w:spacing w:val="-2"/>
          <w:sz w:val="24"/>
        </w:rPr>
        <w:t xml:space="preserve"> </w:t>
      </w:r>
      <w:r>
        <w:rPr>
          <w:sz w:val="24"/>
        </w:rPr>
        <w:t>to time</w:t>
      </w:r>
      <w:r>
        <w:rPr>
          <w:spacing w:val="-2"/>
          <w:sz w:val="24"/>
        </w:rPr>
        <w:t xml:space="preserve"> </w:t>
      </w:r>
      <w:r>
        <w:rPr>
          <w:sz w:val="24"/>
        </w:rPr>
        <w:t>notify</w:t>
      </w:r>
      <w:r>
        <w:rPr>
          <w:spacing w:val="-3"/>
          <w:sz w:val="24"/>
        </w:rPr>
        <w:t xml:space="preserve"> </w:t>
      </w:r>
      <w:r>
        <w:rPr>
          <w:sz w:val="24"/>
        </w:rPr>
        <w:t>to the</w:t>
      </w:r>
      <w:r>
        <w:rPr>
          <w:spacing w:val="-3"/>
          <w:sz w:val="24"/>
        </w:rPr>
        <w:t xml:space="preserve"> </w:t>
      </w:r>
      <w:r>
        <w:rPr>
          <w:sz w:val="24"/>
        </w:rPr>
        <w:t>other Party</w:t>
      </w:r>
      <w:r>
        <w:rPr>
          <w:spacing w:val="-1"/>
          <w:sz w:val="24"/>
        </w:rPr>
        <w:t xml:space="preserve"> </w:t>
      </w:r>
      <w:r>
        <w:rPr>
          <w:sz w:val="24"/>
        </w:rPr>
        <w:t>in</w:t>
      </w:r>
      <w:r>
        <w:rPr>
          <w:spacing w:val="-2"/>
          <w:sz w:val="24"/>
        </w:rPr>
        <w:t xml:space="preserve"> </w:t>
      </w:r>
      <w:r>
        <w:rPr>
          <w:sz w:val="24"/>
        </w:rPr>
        <w:t>accordance with</w:t>
      </w:r>
      <w:r>
        <w:rPr>
          <w:spacing w:val="-1"/>
          <w:sz w:val="24"/>
        </w:rPr>
        <w:t xml:space="preserve"> </w:t>
      </w:r>
      <w:r>
        <w:rPr>
          <w:sz w:val="24"/>
        </w:rPr>
        <w:t>this Clause</w:t>
      </w:r>
      <w:r>
        <w:rPr>
          <w:spacing w:val="5"/>
          <w:sz w:val="24"/>
        </w:rPr>
        <w:t xml:space="preserve"> </w:t>
      </w:r>
      <w:hyperlink w:anchor="_bookmark15" w:history="1">
        <w:r>
          <w:rPr>
            <w:sz w:val="24"/>
          </w:rPr>
          <w:t>10.5</w:t>
        </w:r>
      </w:hyperlink>
      <w:r>
        <w:rPr>
          <w:sz w:val="24"/>
        </w:rPr>
        <w:t>.</w:t>
      </w:r>
    </w:p>
    <w:p w14:paraId="0698BB53" w14:textId="77777777" w:rsidR="00F3492B" w:rsidRDefault="00272D33">
      <w:pPr>
        <w:pStyle w:val="ListParagraph"/>
        <w:numPr>
          <w:ilvl w:val="0"/>
          <w:numId w:val="1"/>
        </w:numPr>
        <w:tabs>
          <w:tab w:val="left" w:pos="878"/>
          <w:tab w:val="left" w:pos="879"/>
        </w:tabs>
        <w:spacing w:before="200"/>
        <w:ind w:right="507"/>
        <w:rPr>
          <w:sz w:val="24"/>
        </w:rPr>
      </w:pPr>
      <w:r>
        <w:rPr>
          <w:sz w:val="24"/>
        </w:rPr>
        <w:t>Notices</w:t>
      </w:r>
      <w:r>
        <w:rPr>
          <w:spacing w:val="-2"/>
          <w:sz w:val="24"/>
        </w:rPr>
        <w:t xml:space="preserve"> </w:t>
      </w:r>
      <w:r>
        <w:rPr>
          <w:sz w:val="24"/>
        </w:rPr>
        <w:t>sent</w:t>
      </w:r>
      <w:r>
        <w:rPr>
          <w:spacing w:val="-1"/>
          <w:sz w:val="24"/>
        </w:rPr>
        <w:t xml:space="preserve"> </w:t>
      </w:r>
      <w:r>
        <w:rPr>
          <w:sz w:val="24"/>
        </w:rPr>
        <w:t>as</w:t>
      </w:r>
      <w:r>
        <w:rPr>
          <w:spacing w:val="-4"/>
          <w:sz w:val="24"/>
        </w:rPr>
        <w:t xml:space="preserve"> </w:t>
      </w:r>
      <w:r>
        <w:rPr>
          <w:sz w:val="24"/>
        </w:rPr>
        <w:t>above</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deemed</w:t>
      </w:r>
      <w:r>
        <w:rPr>
          <w:spacing w:val="-3"/>
          <w:sz w:val="24"/>
        </w:rPr>
        <w:t xml:space="preserve"> </w:t>
      </w:r>
      <w:r>
        <w:rPr>
          <w:sz w:val="24"/>
        </w:rPr>
        <w:t>to</w:t>
      </w:r>
      <w:r>
        <w:rPr>
          <w:spacing w:val="-2"/>
          <w:sz w:val="24"/>
        </w:rPr>
        <w:t xml:space="preserve"> </w:t>
      </w:r>
      <w:r>
        <w:rPr>
          <w:sz w:val="24"/>
        </w:rPr>
        <w:t>have</w:t>
      </w:r>
      <w:r>
        <w:rPr>
          <w:spacing w:val="-1"/>
          <w:sz w:val="24"/>
        </w:rPr>
        <w:t xml:space="preserve"> </w:t>
      </w:r>
      <w:r>
        <w:rPr>
          <w:sz w:val="24"/>
        </w:rPr>
        <w:t>been</w:t>
      </w:r>
      <w:r>
        <w:rPr>
          <w:spacing w:val="-2"/>
          <w:sz w:val="24"/>
        </w:rPr>
        <w:t xml:space="preserve"> </w:t>
      </w:r>
      <w:r>
        <w:rPr>
          <w:sz w:val="24"/>
        </w:rPr>
        <w:t>received</w:t>
      </w:r>
      <w:r>
        <w:rPr>
          <w:spacing w:val="-2"/>
          <w:sz w:val="24"/>
        </w:rPr>
        <w:t xml:space="preserve"> </w:t>
      </w:r>
      <w:r>
        <w:rPr>
          <w:sz w:val="24"/>
        </w:rPr>
        <w:t>three</w:t>
      </w:r>
      <w:r>
        <w:rPr>
          <w:spacing w:val="-3"/>
          <w:sz w:val="24"/>
        </w:rPr>
        <w:t xml:space="preserve"> </w:t>
      </w:r>
      <w:r>
        <w:rPr>
          <w:sz w:val="24"/>
        </w:rPr>
        <w:t>working</w:t>
      </w:r>
      <w:r>
        <w:rPr>
          <w:spacing w:val="-1"/>
          <w:sz w:val="24"/>
        </w:rPr>
        <w:t xml:space="preserve"> </w:t>
      </w:r>
      <w:r>
        <w:rPr>
          <w:sz w:val="24"/>
        </w:rPr>
        <w:t>days</w:t>
      </w:r>
      <w:r>
        <w:rPr>
          <w:spacing w:val="-1"/>
          <w:sz w:val="24"/>
        </w:rPr>
        <w:t xml:space="preserve"> </w:t>
      </w:r>
      <w:r>
        <w:rPr>
          <w:sz w:val="24"/>
        </w:rPr>
        <w:t>after</w:t>
      </w:r>
      <w:r>
        <w:rPr>
          <w:spacing w:val="-64"/>
          <w:sz w:val="24"/>
        </w:rPr>
        <w:t xml:space="preserve"> </w:t>
      </w:r>
      <w:r>
        <w:rPr>
          <w:sz w:val="24"/>
        </w:rPr>
        <w:t>the day of posting, or on the next working day after transmission (in the case of email</w:t>
      </w:r>
      <w:r>
        <w:rPr>
          <w:spacing w:val="1"/>
          <w:sz w:val="24"/>
        </w:rPr>
        <w:t xml:space="preserve"> </w:t>
      </w:r>
      <w:r>
        <w:rPr>
          <w:sz w:val="24"/>
        </w:rPr>
        <w:t>messages).</w:t>
      </w:r>
    </w:p>
    <w:p w14:paraId="2C57090A" w14:textId="77777777" w:rsidR="00F3492B" w:rsidRDefault="00272D33">
      <w:pPr>
        <w:pStyle w:val="ListParagraph"/>
        <w:numPr>
          <w:ilvl w:val="1"/>
          <w:numId w:val="14"/>
        </w:numPr>
        <w:tabs>
          <w:tab w:val="left" w:pos="879"/>
        </w:tabs>
        <w:ind w:right="158"/>
        <w:rPr>
          <w:sz w:val="24"/>
        </w:rPr>
      </w:pPr>
      <w:r>
        <w:rPr>
          <w:rFonts w:ascii="Arial"/>
          <w:i/>
          <w:sz w:val="24"/>
        </w:rPr>
        <w:t xml:space="preserve">Law and jurisdiction. </w:t>
      </w:r>
      <w:r>
        <w:rPr>
          <w:sz w:val="24"/>
        </w:rPr>
        <w:t>The validity, construction and performance of the Agreement shall be</w:t>
      </w:r>
      <w:r>
        <w:rPr>
          <w:spacing w:val="-64"/>
          <w:sz w:val="24"/>
        </w:rPr>
        <w:t xml:space="preserve"> </w:t>
      </w:r>
      <w:r>
        <w:rPr>
          <w:sz w:val="24"/>
        </w:rPr>
        <w:t>governed by the laws of England and Wales and shall be subject to the exclusive</w:t>
      </w:r>
      <w:r>
        <w:rPr>
          <w:spacing w:val="1"/>
          <w:sz w:val="24"/>
        </w:rPr>
        <w:t xml:space="preserve"> </w:t>
      </w:r>
      <w:r>
        <w:rPr>
          <w:sz w:val="24"/>
        </w:rPr>
        <w:t>jurisdiction of the English and Welsh courts to which the parties hereby submit, except that</w:t>
      </w:r>
      <w:r>
        <w:rPr>
          <w:spacing w:val="-65"/>
          <w:sz w:val="24"/>
        </w:rPr>
        <w:t xml:space="preserve"> </w:t>
      </w:r>
      <w:r>
        <w:rPr>
          <w:sz w:val="24"/>
        </w:rPr>
        <w:t>a</w:t>
      </w:r>
      <w:r>
        <w:rPr>
          <w:spacing w:val="-1"/>
          <w:sz w:val="24"/>
        </w:rPr>
        <w:t xml:space="preserve"> </w:t>
      </w:r>
      <w:r>
        <w:rPr>
          <w:sz w:val="24"/>
        </w:rPr>
        <w:t>Party</w:t>
      </w:r>
      <w:r>
        <w:rPr>
          <w:spacing w:val="-3"/>
          <w:sz w:val="24"/>
        </w:rPr>
        <w:t xml:space="preserve"> </w:t>
      </w:r>
      <w:r>
        <w:rPr>
          <w:sz w:val="24"/>
        </w:rPr>
        <w:t>may</w:t>
      </w:r>
      <w:r>
        <w:rPr>
          <w:spacing w:val="-3"/>
          <w:sz w:val="24"/>
        </w:rPr>
        <w:t xml:space="preserve"> </w:t>
      </w:r>
      <w:r>
        <w:rPr>
          <w:sz w:val="24"/>
        </w:rPr>
        <w:t>seek</w:t>
      </w:r>
      <w:r>
        <w:rPr>
          <w:spacing w:val="-2"/>
          <w:sz w:val="24"/>
        </w:rPr>
        <w:t xml:space="preserve"> </w:t>
      </w:r>
      <w:r>
        <w:rPr>
          <w:sz w:val="24"/>
        </w:rPr>
        <w:t>an</w:t>
      </w:r>
      <w:r>
        <w:rPr>
          <w:spacing w:val="-2"/>
          <w:sz w:val="24"/>
        </w:rPr>
        <w:t xml:space="preserve"> </w:t>
      </w:r>
      <w:r>
        <w:rPr>
          <w:sz w:val="24"/>
        </w:rPr>
        <w:t>interim injunction in</w:t>
      </w:r>
      <w:r>
        <w:rPr>
          <w:spacing w:val="-2"/>
          <w:sz w:val="24"/>
        </w:rPr>
        <w:t xml:space="preserve"> </w:t>
      </w:r>
      <w:r>
        <w:rPr>
          <w:sz w:val="24"/>
        </w:rPr>
        <w:t>any</w:t>
      </w:r>
      <w:r>
        <w:rPr>
          <w:spacing w:val="-3"/>
          <w:sz w:val="24"/>
        </w:rPr>
        <w:t xml:space="preserve"> </w:t>
      </w:r>
      <w:r>
        <w:rPr>
          <w:sz w:val="24"/>
        </w:rPr>
        <w:t>court of</w:t>
      </w:r>
      <w:r>
        <w:rPr>
          <w:spacing w:val="-2"/>
          <w:sz w:val="24"/>
        </w:rPr>
        <w:t xml:space="preserve"> </w:t>
      </w:r>
      <w:r>
        <w:rPr>
          <w:sz w:val="24"/>
        </w:rPr>
        <w:t>competent</w:t>
      </w:r>
      <w:r>
        <w:rPr>
          <w:spacing w:val="-1"/>
          <w:sz w:val="24"/>
        </w:rPr>
        <w:t xml:space="preserve"> </w:t>
      </w:r>
      <w:r>
        <w:rPr>
          <w:sz w:val="24"/>
        </w:rPr>
        <w:t>jurisdiction.</w:t>
      </w:r>
    </w:p>
    <w:p w14:paraId="22028CB7" w14:textId="77777777" w:rsidR="00F3492B" w:rsidRDefault="00272D33">
      <w:pPr>
        <w:pStyle w:val="ListParagraph"/>
        <w:numPr>
          <w:ilvl w:val="1"/>
          <w:numId w:val="14"/>
        </w:numPr>
        <w:tabs>
          <w:tab w:val="left" w:pos="879"/>
        </w:tabs>
        <w:spacing w:before="202"/>
        <w:ind w:right="484"/>
        <w:rPr>
          <w:sz w:val="24"/>
        </w:rPr>
      </w:pPr>
      <w:r>
        <w:rPr>
          <w:rFonts w:ascii="Arial"/>
          <w:i/>
          <w:sz w:val="24"/>
        </w:rPr>
        <w:lastRenderedPageBreak/>
        <w:t xml:space="preserve">Further action. </w:t>
      </w:r>
      <w:r>
        <w:rPr>
          <w:sz w:val="24"/>
        </w:rPr>
        <w:t>Each Party agrees to execute, acknowledge and deliver such further</w:t>
      </w:r>
      <w:r>
        <w:rPr>
          <w:spacing w:val="1"/>
          <w:sz w:val="24"/>
        </w:rPr>
        <w:t xml:space="preserve"> </w:t>
      </w:r>
      <w:r>
        <w:rPr>
          <w:sz w:val="24"/>
        </w:rPr>
        <w:t>instruments,</w:t>
      </w:r>
      <w:r>
        <w:rPr>
          <w:spacing w:val="-4"/>
          <w:sz w:val="24"/>
        </w:rPr>
        <w:t xml:space="preserve"> </w:t>
      </w:r>
      <w:r>
        <w:rPr>
          <w:sz w:val="24"/>
        </w:rPr>
        <w:t>and</w:t>
      </w:r>
      <w:r>
        <w:rPr>
          <w:spacing w:val="-1"/>
          <w:sz w:val="24"/>
        </w:rPr>
        <w:t xml:space="preserve"> </w:t>
      </w:r>
      <w:r>
        <w:rPr>
          <w:sz w:val="24"/>
        </w:rPr>
        <w:t>do</w:t>
      </w:r>
      <w:r>
        <w:rPr>
          <w:spacing w:val="-1"/>
          <w:sz w:val="24"/>
        </w:rPr>
        <w:t xml:space="preserve"> </w:t>
      </w:r>
      <w:r>
        <w:rPr>
          <w:sz w:val="24"/>
        </w:rPr>
        <w:t>all</w:t>
      </w:r>
      <w:r>
        <w:rPr>
          <w:spacing w:val="-5"/>
          <w:sz w:val="24"/>
        </w:rPr>
        <w:t xml:space="preserve"> </w:t>
      </w:r>
      <w:r>
        <w:rPr>
          <w:sz w:val="24"/>
        </w:rPr>
        <w:t>further</w:t>
      </w:r>
      <w:r>
        <w:rPr>
          <w:spacing w:val="-2"/>
          <w:sz w:val="24"/>
        </w:rPr>
        <w:t xml:space="preserve"> </w:t>
      </w:r>
      <w:r>
        <w:rPr>
          <w:sz w:val="24"/>
        </w:rPr>
        <w:t>similar</w:t>
      </w:r>
      <w:r>
        <w:rPr>
          <w:spacing w:val="-1"/>
          <w:sz w:val="24"/>
        </w:rPr>
        <w:t xml:space="preserve"> </w:t>
      </w:r>
      <w:r>
        <w:rPr>
          <w:sz w:val="24"/>
        </w:rPr>
        <w:t>acts,</w:t>
      </w:r>
      <w:r>
        <w:rPr>
          <w:spacing w:val="-1"/>
          <w:sz w:val="24"/>
        </w:rPr>
        <w:t xml:space="preserve"> </w:t>
      </w:r>
      <w:r>
        <w:rPr>
          <w:sz w:val="24"/>
        </w:rPr>
        <w:t>as</w:t>
      </w:r>
      <w:r>
        <w:rPr>
          <w:spacing w:val="-5"/>
          <w:sz w:val="24"/>
        </w:rPr>
        <w:t xml:space="preserve"> </w:t>
      </w:r>
      <w:r>
        <w:rPr>
          <w:sz w:val="24"/>
        </w:rPr>
        <w:t>may</w:t>
      </w:r>
      <w:r>
        <w:rPr>
          <w:spacing w:val="-3"/>
          <w:sz w:val="24"/>
        </w:rPr>
        <w:t xml:space="preserve"> </w:t>
      </w:r>
      <w:r>
        <w:rPr>
          <w:sz w:val="24"/>
        </w:rPr>
        <w:t>be</w:t>
      </w:r>
      <w:r>
        <w:rPr>
          <w:spacing w:val="-3"/>
          <w:sz w:val="24"/>
        </w:rPr>
        <w:t xml:space="preserve"> </w:t>
      </w:r>
      <w:r>
        <w:rPr>
          <w:sz w:val="24"/>
        </w:rPr>
        <w:t>necessary</w:t>
      </w:r>
      <w:r>
        <w:rPr>
          <w:spacing w:val="-1"/>
          <w:sz w:val="24"/>
        </w:rPr>
        <w:t xml:space="preserve"> </w:t>
      </w:r>
      <w:r>
        <w:rPr>
          <w:sz w:val="24"/>
        </w:rPr>
        <w:t>or</w:t>
      </w:r>
      <w:r>
        <w:rPr>
          <w:spacing w:val="-4"/>
          <w:sz w:val="24"/>
        </w:rPr>
        <w:t xml:space="preserve"> </w:t>
      </w:r>
      <w:r>
        <w:rPr>
          <w:sz w:val="24"/>
        </w:rPr>
        <w:t>appropriate</w:t>
      </w:r>
      <w:r>
        <w:rPr>
          <w:spacing w:val="-3"/>
          <w:sz w:val="24"/>
        </w:rPr>
        <w:t xml:space="preserve"> </w:t>
      </w:r>
      <w:r>
        <w:rPr>
          <w:sz w:val="24"/>
        </w:rPr>
        <w:t>to carry</w:t>
      </w:r>
      <w:r>
        <w:rPr>
          <w:spacing w:val="-64"/>
          <w:sz w:val="24"/>
        </w:rPr>
        <w:t xml:space="preserve"> </w:t>
      </w:r>
      <w:r>
        <w:rPr>
          <w:sz w:val="24"/>
        </w:rPr>
        <w:t>out</w:t>
      </w:r>
      <w:r>
        <w:rPr>
          <w:spacing w:val="-1"/>
          <w:sz w:val="24"/>
        </w:rPr>
        <w:t xml:space="preserve"> </w:t>
      </w:r>
      <w:r>
        <w:rPr>
          <w:sz w:val="24"/>
        </w:rPr>
        <w:t>the</w:t>
      </w:r>
      <w:r>
        <w:rPr>
          <w:spacing w:val="-2"/>
          <w:sz w:val="24"/>
        </w:rPr>
        <w:t xml:space="preserve"> </w:t>
      </w:r>
      <w:r>
        <w:rPr>
          <w:sz w:val="24"/>
        </w:rPr>
        <w:t>purposes</w:t>
      </w:r>
      <w:r>
        <w:rPr>
          <w:spacing w:val="-2"/>
          <w:sz w:val="24"/>
        </w:rPr>
        <w:t xml:space="preserve"> </w:t>
      </w:r>
      <w:r>
        <w:rPr>
          <w:sz w:val="24"/>
        </w:rPr>
        <w:t>and</w:t>
      </w:r>
      <w:r>
        <w:rPr>
          <w:spacing w:val="2"/>
          <w:sz w:val="24"/>
        </w:rPr>
        <w:t xml:space="preserve"> </w:t>
      </w:r>
      <w:r>
        <w:rPr>
          <w:sz w:val="24"/>
        </w:rPr>
        <w:t>intent</w:t>
      </w:r>
      <w:r>
        <w:rPr>
          <w:spacing w:val="-1"/>
          <w:sz w:val="24"/>
        </w:rPr>
        <w:t xml:space="preserve"> </w:t>
      </w:r>
      <w:r>
        <w:rPr>
          <w:sz w:val="24"/>
        </w:rPr>
        <w:t>of</w:t>
      </w:r>
      <w:r>
        <w:rPr>
          <w:spacing w:val="-1"/>
          <w:sz w:val="24"/>
        </w:rPr>
        <w:t xml:space="preserve"> </w:t>
      </w:r>
      <w:r>
        <w:rPr>
          <w:sz w:val="24"/>
        </w:rPr>
        <w:t>the Agreement.</w:t>
      </w:r>
    </w:p>
    <w:p w14:paraId="56DD1847" w14:textId="77777777" w:rsidR="00F3492B" w:rsidRDefault="00272D33">
      <w:pPr>
        <w:pStyle w:val="ListParagraph"/>
        <w:numPr>
          <w:ilvl w:val="1"/>
          <w:numId w:val="14"/>
        </w:numPr>
        <w:tabs>
          <w:tab w:val="left" w:pos="879"/>
        </w:tabs>
        <w:spacing w:before="200"/>
        <w:ind w:right="335"/>
        <w:rPr>
          <w:sz w:val="24"/>
        </w:rPr>
      </w:pPr>
      <w:r>
        <w:rPr>
          <w:rFonts w:ascii="Arial"/>
          <w:i/>
          <w:sz w:val="24"/>
        </w:rPr>
        <w:t xml:space="preserve">Entire agreement. </w:t>
      </w:r>
      <w:r>
        <w:rPr>
          <w:sz w:val="24"/>
        </w:rPr>
        <w:t>The Agreement sets out the entire agreement between the Parties,</w:t>
      </w:r>
      <w:r>
        <w:rPr>
          <w:spacing w:val="1"/>
          <w:sz w:val="24"/>
        </w:rPr>
        <w:t xml:space="preserve"> </w:t>
      </w:r>
      <w:r>
        <w:rPr>
          <w:sz w:val="24"/>
        </w:rPr>
        <w:t>relating to its subject matter, and supersedes all prior oral or written agreements,</w:t>
      </w:r>
      <w:r>
        <w:rPr>
          <w:spacing w:val="1"/>
          <w:sz w:val="24"/>
        </w:rPr>
        <w:t xml:space="preserve"> </w:t>
      </w:r>
      <w:r>
        <w:rPr>
          <w:sz w:val="24"/>
        </w:rPr>
        <w:t>arrangements, or understandings between them relating to such subject matter. The</w:t>
      </w:r>
      <w:r>
        <w:rPr>
          <w:spacing w:val="1"/>
          <w:sz w:val="24"/>
        </w:rPr>
        <w:t xml:space="preserve"> </w:t>
      </w:r>
      <w:r>
        <w:rPr>
          <w:sz w:val="24"/>
        </w:rPr>
        <w:t>Parties</w:t>
      </w:r>
      <w:r>
        <w:rPr>
          <w:spacing w:val="-3"/>
          <w:sz w:val="24"/>
        </w:rPr>
        <w:t xml:space="preserve"> </w:t>
      </w:r>
      <w:r>
        <w:rPr>
          <w:sz w:val="24"/>
        </w:rPr>
        <w:t>acknowledge</w:t>
      </w:r>
      <w:r>
        <w:rPr>
          <w:spacing w:val="-4"/>
          <w:sz w:val="24"/>
        </w:rPr>
        <w:t xml:space="preserve"> </w:t>
      </w:r>
      <w:r>
        <w:rPr>
          <w:sz w:val="24"/>
        </w:rPr>
        <w:t>that</w:t>
      </w:r>
      <w:r>
        <w:rPr>
          <w:spacing w:val="-2"/>
          <w:sz w:val="24"/>
        </w:rPr>
        <w:t xml:space="preserve"> </w:t>
      </w:r>
      <w:r>
        <w:rPr>
          <w:sz w:val="24"/>
        </w:rPr>
        <w:t>they</w:t>
      </w:r>
      <w:r>
        <w:rPr>
          <w:spacing w:val="-4"/>
          <w:sz w:val="24"/>
        </w:rPr>
        <w:t xml:space="preserve"> </w:t>
      </w:r>
      <w:r>
        <w:rPr>
          <w:sz w:val="24"/>
        </w:rPr>
        <w:t>are</w:t>
      </w:r>
      <w:r>
        <w:rPr>
          <w:spacing w:val="-2"/>
          <w:sz w:val="24"/>
        </w:rPr>
        <w:t xml:space="preserve"> </w:t>
      </w:r>
      <w:r>
        <w:rPr>
          <w:sz w:val="24"/>
        </w:rPr>
        <w:t>not</w:t>
      </w:r>
      <w:r>
        <w:rPr>
          <w:spacing w:val="-2"/>
          <w:sz w:val="24"/>
        </w:rPr>
        <w:t xml:space="preserve"> </w:t>
      </w:r>
      <w:r>
        <w:rPr>
          <w:sz w:val="24"/>
        </w:rPr>
        <w:t>relying</w:t>
      </w:r>
      <w:r>
        <w:rPr>
          <w:spacing w:val="-4"/>
          <w:sz w:val="24"/>
        </w:rPr>
        <w:t xml:space="preserve"> </w:t>
      </w:r>
      <w:r>
        <w:rPr>
          <w:sz w:val="24"/>
        </w:rPr>
        <w:t>on</w:t>
      </w:r>
      <w:r>
        <w:rPr>
          <w:spacing w:val="-4"/>
          <w:sz w:val="24"/>
        </w:rPr>
        <w:t xml:space="preserve"> </w:t>
      </w:r>
      <w:r>
        <w:rPr>
          <w:sz w:val="24"/>
        </w:rPr>
        <w:t>any</w:t>
      </w:r>
      <w:r>
        <w:rPr>
          <w:spacing w:val="-2"/>
          <w:sz w:val="24"/>
        </w:rPr>
        <w:t xml:space="preserve"> </w:t>
      </w:r>
      <w:r>
        <w:rPr>
          <w:sz w:val="24"/>
        </w:rPr>
        <w:t>representation,</w:t>
      </w:r>
      <w:r>
        <w:rPr>
          <w:spacing w:val="-4"/>
          <w:sz w:val="24"/>
        </w:rPr>
        <w:t xml:space="preserve"> </w:t>
      </w:r>
      <w:r>
        <w:rPr>
          <w:sz w:val="24"/>
        </w:rPr>
        <w:t>agreement,</w:t>
      </w:r>
      <w:r>
        <w:rPr>
          <w:spacing w:val="-4"/>
          <w:sz w:val="24"/>
        </w:rPr>
        <w:t xml:space="preserve"> </w:t>
      </w:r>
      <w:r>
        <w:rPr>
          <w:sz w:val="24"/>
        </w:rPr>
        <w:t>term,</w:t>
      </w:r>
      <w:r>
        <w:rPr>
          <w:spacing w:val="-2"/>
          <w:sz w:val="24"/>
        </w:rPr>
        <w:t xml:space="preserve"> </w:t>
      </w:r>
      <w:r>
        <w:rPr>
          <w:sz w:val="24"/>
        </w:rPr>
        <w:t>or</w:t>
      </w:r>
      <w:r>
        <w:rPr>
          <w:spacing w:val="-63"/>
          <w:sz w:val="24"/>
        </w:rPr>
        <w:t xml:space="preserve"> </w:t>
      </w:r>
      <w:r>
        <w:rPr>
          <w:sz w:val="24"/>
        </w:rPr>
        <w:t>condition</w:t>
      </w:r>
      <w:r>
        <w:rPr>
          <w:spacing w:val="-1"/>
          <w:sz w:val="24"/>
        </w:rPr>
        <w:t xml:space="preserve"> </w:t>
      </w:r>
      <w:r>
        <w:rPr>
          <w:sz w:val="24"/>
        </w:rPr>
        <w:t>which</w:t>
      </w:r>
      <w:r>
        <w:rPr>
          <w:spacing w:val="-2"/>
          <w:sz w:val="24"/>
        </w:rPr>
        <w:t xml:space="preserve"> </w:t>
      </w:r>
      <w:r>
        <w:rPr>
          <w:sz w:val="24"/>
        </w:rPr>
        <w:t>is not</w:t>
      </w:r>
      <w:r>
        <w:rPr>
          <w:spacing w:val="-2"/>
          <w:sz w:val="24"/>
        </w:rPr>
        <w:t xml:space="preserve"> </w:t>
      </w:r>
      <w:r>
        <w:rPr>
          <w:sz w:val="24"/>
        </w:rPr>
        <w:t>set out in</w:t>
      </w:r>
      <w:r>
        <w:rPr>
          <w:spacing w:val="1"/>
          <w:sz w:val="24"/>
        </w:rPr>
        <w:t xml:space="preserve"> </w:t>
      </w:r>
      <w:r>
        <w:rPr>
          <w:sz w:val="24"/>
        </w:rPr>
        <w:t>the</w:t>
      </w:r>
      <w:r>
        <w:rPr>
          <w:spacing w:val="-2"/>
          <w:sz w:val="24"/>
        </w:rPr>
        <w:t xml:space="preserve"> </w:t>
      </w:r>
      <w:r>
        <w:rPr>
          <w:sz w:val="24"/>
        </w:rPr>
        <w:t>Agreement.</w:t>
      </w:r>
    </w:p>
    <w:p w14:paraId="7AF946CA" w14:textId="77777777" w:rsidR="00F3492B" w:rsidRDefault="00272D33">
      <w:pPr>
        <w:pStyle w:val="ListParagraph"/>
        <w:numPr>
          <w:ilvl w:val="1"/>
          <w:numId w:val="14"/>
        </w:numPr>
        <w:tabs>
          <w:tab w:val="left" w:pos="879"/>
        </w:tabs>
        <w:ind w:right="271"/>
        <w:rPr>
          <w:sz w:val="24"/>
        </w:rPr>
      </w:pPr>
      <w:r>
        <w:rPr>
          <w:rFonts w:ascii="Arial"/>
          <w:i/>
          <w:sz w:val="24"/>
        </w:rPr>
        <w:t xml:space="preserve">Third parties. </w:t>
      </w:r>
      <w:r>
        <w:rPr>
          <w:sz w:val="24"/>
        </w:rPr>
        <w:t>The Agreement does not create any right enforceable by any person who is</w:t>
      </w:r>
      <w:r>
        <w:rPr>
          <w:spacing w:val="-64"/>
          <w:sz w:val="24"/>
        </w:rPr>
        <w:t xml:space="preserve"> </w:t>
      </w:r>
      <w:r>
        <w:rPr>
          <w:sz w:val="24"/>
        </w:rPr>
        <w:t>not</w:t>
      </w:r>
      <w:r>
        <w:rPr>
          <w:spacing w:val="-3"/>
          <w:sz w:val="24"/>
        </w:rPr>
        <w:t xml:space="preserve"> </w:t>
      </w:r>
      <w:r>
        <w:rPr>
          <w:sz w:val="24"/>
        </w:rPr>
        <w:t>a party</w:t>
      </w:r>
      <w:r>
        <w:rPr>
          <w:spacing w:val="1"/>
          <w:sz w:val="24"/>
        </w:rPr>
        <w:t xml:space="preserve"> </w:t>
      </w:r>
      <w:r>
        <w:rPr>
          <w:sz w:val="24"/>
        </w:rPr>
        <w:t>to</w:t>
      </w:r>
      <w:r>
        <w:rPr>
          <w:spacing w:val="1"/>
          <w:sz w:val="24"/>
        </w:rPr>
        <w:t xml:space="preserve"> </w:t>
      </w:r>
      <w:r>
        <w:rPr>
          <w:sz w:val="24"/>
        </w:rPr>
        <w:t>it.</w:t>
      </w:r>
    </w:p>
    <w:p w14:paraId="481D9BE8" w14:textId="77777777" w:rsidR="006D628F" w:rsidRPr="007F6BAB" w:rsidRDefault="006D628F" w:rsidP="007F6BAB">
      <w:pPr>
        <w:pStyle w:val="ListParagraph"/>
        <w:numPr>
          <w:ilvl w:val="1"/>
          <w:numId w:val="14"/>
        </w:numPr>
        <w:tabs>
          <w:tab w:val="left" w:pos="879"/>
        </w:tabs>
        <w:spacing w:before="240"/>
        <w:ind w:left="850" w:right="271"/>
        <w:rPr>
          <w:sz w:val="24"/>
        </w:rPr>
      </w:pPr>
      <w:r w:rsidRPr="00E00EBC">
        <w:rPr>
          <w:rFonts w:ascii="Arial" w:hAnsi="Arial" w:cs="Arial"/>
          <w:i/>
          <w:sz w:val="24"/>
          <w:szCs w:val="28"/>
        </w:rPr>
        <w:t>Dispute resolution</w:t>
      </w:r>
      <w:r w:rsidRPr="00E00EBC">
        <w:rPr>
          <w:rFonts w:ascii="Arial" w:hAnsi="Arial" w:cs="Arial"/>
          <w:szCs w:val="24"/>
        </w:rPr>
        <w:t>.</w:t>
      </w:r>
      <w:r w:rsidRPr="00C47A21">
        <w:rPr>
          <w:rFonts w:cs="Arial"/>
          <w:szCs w:val="24"/>
        </w:rPr>
        <w:t xml:space="preserve"> </w:t>
      </w:r>
      <w:r w:rsidR="000732CB" w:rsidRPr="00C440A5">
        <w:rPr>
          <w:rFonts w:cs="Arial"/>
          <w:sz w:val="24"/>
          <w:szCs w:val="28"/>
        </w:rPr>
        <w:t xml:space="preserve">Subject to Clause 7.3(e), </w:t>
      </w:r>
      <w:r w:rsidRPr="00C440A5">
        <w:rPr>
          <w:rFonts w:cs="Arial"/>
          <w:sz w:val="24"/>
          <w:szCs w:val="24"/>
        </w:rPr>
        <w:t xml:space="preserve">If any dispute arises out of this Agreement the Parties will first attempt to resolve the matter informally through designated senior representatives of each Party to the dispute, who are not otherwise involved with the Project. If the Parties are not able to resolve the dispute informally within a reasonable time not exceeding two (2) months from the date the informal process is requested by notice in </w:t>
      </w:r>
      <w:proofErr w:type="gramStart"/>
      <w:r w:rsidRPr="00C440A5">
        <w:rPr>
          <w:rFonts w:cs="Arial"/>
          <w:sz w:val="24"/>
          <w:szCs w:val="24"/>
        </w:rPr>
        <w:t>writing</w:t>
      </w:r>
      <w:proofErr w:type="gramEnd"/>
      <w:r w:rsidRPr="00C440A5">
        <w:rPr>
          <w:rFonts w:cs="Arial"/>
          <w:sz w:val="24"/>
          <w:szCs w:val="24"/>
        </w:rPr>
        <w:t xml:space="preserve"> they will attempt to settle it by mediation in accordance with the Centre for Effective Dispute Resolution (CEDR) Model Mediation Procedure.</w:t>
      </w:r>
      <w:r w:rsidRPr="00C440A5">
        <w:rPr>
          <w:sz w:val="24"/>
          <w:szCs w:val="24"/>
        </w:rPr>
        <w:t xml:space="preserve">  </w:t>
      </w:r>
      <w:proofErr w:type="gramStart"/>
      <w:r w:rsidR="00534D7B" w:rsidRPr="00C440A5">
        <w:rPr>
          <w:sz w:val="24"/>
          <w:szCs w:val="24"/>
        </w:rPr>
        <w:t>In the event that</w:t>
      </w:r>
      <w:proofErr w:type="gramEnd"/>
      <w:r w:rsidR="00534D7B" w:rsidRPr="00C440A5">
        <w:rPr>
          <w:sz w:val="24"/>
          <w:szCs w:val="24"/>
        </w:rPr>
        <w:t xml:space="preserve"> the conflict or dispute persists, the matter shall be settled by the exclusive jurisdiction of the English and Welsh courts.</w:t>
      </w:r>
    </w:p>
    <w:p w14:paraId="32F2FC1B" w14:textId="77777777" w:rsidR="006D628F" w:rsidRPr="00C440A5" w:rsidRDefault="006D628F" w:rsidP="007F6BAB">
      <w:pPr>
        <w:spacing w:before="360" w:after="120"/>
        <w:ind w:left="850" w:hanging="567"/>
        <w:jc w:val="both"/>
        <w:rPr>
          <w:rFonts w:cs="Arial"/>
          <w:b/>
          <w:sz w:val="24"/>
          <w:szCs w:val="24"/>
        </w:rPr>
      </w:pPr>
      <w:r w:rsidRPr="00051682">
        <w:rPr>
          <w:rFonts w:cs="Arial"/>
        </w:rPr>
        <w:t>10.11</w:t>
      </w:r>
      <w:r w:rsidRPr="00051682">
        <w:rPr>
          <w:rFonts w:cs="Arial"/>
          <w:i/>
        </w:rPr>
        <w:t xml:space="preserve"> </w:t>
      </w:r>
      <w:r w:rsidRPr="00E00EBC">
        <w:rPr>
          <w:rFonts w:ascii="Arial" w:hAnsi="Arial" w:cs="Arial"/>
          <w:i/>
          <w:sz w:val="24"/>
          <w:szCs w:val="24"/>
        </w:rPr>
        <w:t>Force majeure.</w:t>
      </w:r>
      <w:r w:rsidRPr="00E00EBC">
        <w:rPr>
          <w:rFonts w:cs="Arial"/>
          <w:b/>
          <w:sz w:val="24"/>
          <w:szCs w:val="24"/>
        </w:rPr>
        <w:t xml:space="preserve"> </w:t>
      </w:r>
      <w:r w:rsidRPr="00C440A5">
        <w:rPr>
          <w:rFonts w:cs="Arial"/>
          <w:sz w:val="24"/>
          <w:szCs w:val="24"/>
        </w:rPr>
        <w:t>A Party shall not be liable for failure to perform its obligations under this Agreement, nor be liable to any claim for compensation or damage, nor be deemed to be in breach of this Agreement, if such failure arises from an occurrence or circumstances beyond the reasonable control of that Party</w:t>
      </w:r>
      <w:r w:rsidR="00534D7B" w:rsidRPr="00C440A5">
        <w:rPr>
          <w:sz w:val="24"/>
          <w:szCs w:val="24"/>
        </w:rPr>
        <w:t xml:space="preserve"> </w:t>
      </w:r>
      <w:r w:rsidR="00534D7B" w:rsidRPr="00C440A5">
        <w:rPr>
          <w:rFonts w:cs="Arial"/>
          <w:sz w:val="24"/>
          <w:szCs w:val="24"/>
        </w:rPr>
        <w:t>including acts of God; acts, regulations and laws of any government; strikes or other concerted acts of workers; fire; floods; epidemics; pandemics; explosions; riots; wars; rebellion; and sabotage</w:t>
      </w:r>
      <w:r w:rsidR="009E35BF" w:rsidRPr="00C440A5">
        <w:rPr>
          <w:rFonts w:cs="Arial"/>
          <w:sz w:val="24"/>
          <w:szCs w:val="24"/>
        </w:rPr>
        <w:t>.</w:t>
      </w:r>
    </w:p>
    <w:p w14:paraId="2EBE7612" w14:textId="77777777" w:rsidR="006D628F" w:rsidRDefault="006D628F" w:rsidP="007F6BAB">
      <w:pPr>
        <w:tabs>
          <w:tab w:val="left" w:pos="0"/>
          <w:tab w:val="left" w:pos="567"/>
          <w:tab w:val="left" w:pos="1728"/>
          <w:tab w:val="left" w:pos="5760"/>
          <w:tab w:val="right" w:pos="9029"/>
        </w:tabs>
        <w:ind w:left="794"/>
        <w:jc w:val="both"/>
        <w:rPr>
          <w:rFonts w:cs="Arial"/>
          <w:sz w:val="24"/>
          <w:szCs w:val="24"/>
        </w:rPr>
      </w:pPr>
      <w:r w:rsidRPr="00C440A5">
        <w:rPr>
          <w:rFonts w:cs="Arial"/>
          <w:sz w:val="24"/>
          <w:szCs w:val="24"/>
        </w:rPr>
        <w:t xml:space="preserve">If a Party affected by such an occurrence causes a delay of three (3) months or more, and if such delay may reasonably be anticipated to continue, then the Parties shall discuss whether continuation of the </w:t>
      </w:r>
      <w:r w:rsidR="00534D7B" w:rsidRPr="00C440A5">
        <w:rPr>
          <w:rFonts w:cs="Arial"/>
          <w:sz w:val="24"/>
          <w:szCs w:val="24"/>
        </w:rPr>
        <w:t>Research</w:t>
      </w:r>
      <w:r w:rsidRPr="00C440A5">
        <w:rPr>
          <w:rFonts w:cs="Arial"/>
          <w:sz w:val="24"/>
          <w:szCs w:val="24"/>
        </w:rPr>
        <w:t xml:space="preserve"> is viable, or whether the </w:t>
      </w:r>
      <w:r w:rsidR="00534D7B" w:rsidRPr="00C440A5">
        <w:rPr>
          <w:rFonts w:cs="Arial"/>
          <w:sz w:val="24"/>
          <w:szCs w:val="24"/>
        </w:rPr>
        <w:t>Research</w:t>
      </w:r>
      <w:r w:rsidRPr="00C440A5">
        <w:rPr>
          <w:rFonts w:cs="Arial"/>
          <w:sz w:val="24"/>
          <w:szCs w:val="24"/>
        </w:rPr>
        <w:t xml:space="preserve"> and this Agreement should be terminated.</w:t>
      </w:r>
    </w:p>
    <w:p w14:paraId="23A145E4" w14:textId="70679DD8" w:rsidR="009D3264" w:rsidRPr="009D3264" w:rsidRDefault="009D3264" w:rsidP="009D3264">
      <w:pPr>
        <w:rPr>
          <w:rFonts w:ascii="Arial" w:hAnsi="Arial" w:cs="Arial"/>
          <w:sz w:val="24"/>
          <w:szCs w:val="24"/>
        </w:rPr>
      </w:pPr>
    </w:p>
    <w:sectPr w:rsidR="009D3264" w:rsidRPr="009D3264">
      <w:footerReference w:type="default" r:id="rId13"/>
      <w:pgSz w:w="11910" w:h="16840"/>
      <w:pgMar w:top="760" w:right="740" w:bottom="940" w:left="540" w:header="0"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D6BC2" w14:textId="77777777" w:rsidR="002D0CBE" w:rsidRDefault="002D0CBE">
      <w:r>
        <w:separator/>
      </w:r>
    </w:p>
  </w:endnote>
  <w:endnote w:type="continuationSeparator" w:id="0">
    <w:p w14:paraId="60D5F23B" w14:textId="77777777" w:rsidR="002D0CBE" w:rsidRDefault="002D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05CCF" w14:textId="77777777" w:rsidR="00F3492B" w:rsidRDefault="00272D33">
    <w:pPr>
      <w:pStyle w:val="BodyText"/>
      <w:spacing w:line="14" w:lineRule="auto"/>
      <w:ind w:left="0" w:firstLine="0"/>
      <w:rPr>
        <w:sz w:val="20"/>
      </w:rPr>
    </w:pPr>
    <w:r>
      <w:rPr>
        <w:noProof/>
        <w:lang w:val="en-GB" w:eastAsia="en-GB"/>
      </w:rPr>
      <mc:AlternateContent>
        <mc:Choice Requires="wps">
          <w:drawing>
            <wp:anchor distT="0" distB="0" distL="114300" distR="114300" simplePos="0" relativeHeight="251657728" behindDoc="1" locked="0" layoutInCell="1" allowOverlap="1" wp14:anchorId="552EA689" wp14:editId="79B7B9DF">
              <wp:simplePos x="0" y="0"/>
              <wp:positionH relativeFrom="page">
                <wp:posOffset>3847465</wp:posOffset>
              </wp:positionH>
              <wp:positionV relativeFrom="page">
                <wp:posOffset>10071100</wp:posOffset>
              </wp:positionV>
              <wp:extent cx="23177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93A1" w14:textId="77777777" w:rsidR="00F3492B" w:rsidRDefault="00272D33">
                          <w:pPr>
                            <w:spacing w:before="13"/>
                            <w:ind w:left="60"/>
                          </w:pPr>
                          <w:r>
                            <w:fldChar w:fldCharType="begin"/>
                          </w:r>
                          <w:r>
                            <w:instrText xml:space="preserve"> PAGE </w:instrText>
                          </w:r>
                          <w:r>
                            <w:fldChar w:fldCharType="separate"/>
                          </w:r>
                          <w:r w:rsidR="00BE7733">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EA689" id="_x0000_t202" coordsize="21600,21600" o:spt="202" path="m,l,21600r21600,l21600,xe">
              <v:stroke joinstyle="miter"/>
              <v:path gradientshapeok="t" o:connecttype="rect"/>
            </v:shapetype>
            <v:shape id="Text Box 1" o:spid="_x0000_s1026" type="#_x0000_t202" style="position:absolute;margin-left:302.95pt;margin-top:793pt;width:18.2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" filled="f" stroked="f">
              <v:textbox inset="0,0,0,0">
                <w:txbxContent>
                  <w:p w14:paraId="186293A1" w14:textId="77777777" w:rsidR="00F3492B" w:rsidRDefault="00272D33">
                    <w:pPr>
                      <w:spacing w:before="13"/>
                      <w:ind w:left="60"/>
                    </w:pPr>
                    <w:r>
                      <w:fldChar w:fldCharType="begin"/>
                    </w:r>
                    <w:r>
                      <w:instrText xml:space="preserve"> PAGE </w:instrText>
                    </w:r>
                    <w:r>
                      <w:fldChar w:fldCharType="separate"/>
                    </w:r>
                    <w:r w:rsidR="00BE7733">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FF43" w14:textId="77777777" w:rsidR="002D0CBE" w:rsidRDefault="002D0CBE">
      <w:r>
        <w:separator/>
      </w:r>
    </w:p>
  </w:footnote>
  <w:footnote w:type="continuationSeparator" w:id="0">
    <w:p w14:paraId="098896CC" w14:textId="77777777" w:rsidR="002D0CBE" w:rsidRDefault="002D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42A9"/>
    <w:multiLevelType w:val="hybridMultilevel"/>
    <w:tmpl w:val="42B0E256"/>
    <w:lvl w:ilvl="0" w:tplc="8306216C">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8F206996">
      <w:numFmt w:val="bullet"/>
      <w:lvlText w:val="•"/>
      <w:lvlJc w:val="left"/>
      <w:pPr>
        <w:ind w:left="1854" w:hanging="567"/>
      </w:pPr>
      <w:rPr>
        <w:rFonts w:hint="default"/>
        <w:lang w:val="en-US" w:eastAsia="en-US" w:bidi="ar-SA"/>
      </w:rPr>
    </w:lvl>
    <w:lvl w:ilvl="2" w:tplc="FA40F3C0">
      <w:numFmt w:val="bullet"/>
      <w:lvlText w:val="•"/>
      <w:lvlJc w:val="left"/>
      <w:pPr>
        <w:ind w:left="2829" w:hanging="567"/>
      </w:pPr>
      <w:rPr>
        <w:rFonts w:hint="default"/>
        <w:lang w:val="en-US" w:eastAsia="en-US" w:bidi="ar-SA"/>
      </w:rPr>
    </w:lvl>
    <w:lvl w:ilvl="3" w:tplc="C6BCADE8">
      <w:numFmt w:val="bullet"/>
      <w:lvlText w:val="•"/>
      <w:lvlJc w:val="left"/>
      <w:pPr>
        <w:ind w:left="3804" w:hanging="567"/>
      </w:pPr>
      <w:rPr>
        <w:rFonts w:hint="default"/>
        <w:lang w:val="en-US" w:eastAsia="en-US" w:bidi="ar-SA"/>
      </w:rPr>
    </w:lvl>
    <w:lvl w:ilvl="4" w:tplc="1EC4C66A">
      <w:numFmt w:val="bullet"/>
      <w:lvlText w:val="•"/>
      <w:lvlJc w:val="left"/>
      <w:pPr>
        <w:ind w:left="4779" w:hanging="567"/>
      </w:pPr>
      <w:rPr>
        <w:rFonts w:hint="default"/>
        <w:lang w:val="en-US" w:eastAsia="en-US" w:bidi="ar-SA"/>
      </w:rPr>
    </w:lvl>
    <w:lvl w:ilvl="5" w:tplc="4D24BEEC">
      <w:numFmt w:val="bullet"/>
      <w:lvlText w:val="•"/>
      <w:lvlJc w:val="left"/>
      <w:pPr>
        <w:ind w:left="5754" w:hanging="567"/>
      </w:pPr>
      <w:rPr>
        <w:rFonts w:hint="default"/>
        <w:lang w:val="en-US" w:eastAsia="en-US" w:bidi="ar-SA"/>
      </w:rPr>
    </w:lvl>
    <w:lvl w:ilvl="6" w:tplc="F9002224">
      <w:numFmt w:val="bullet"/>
      <w:lvlText w:val="•"/>
      <w:lvlJc w:val="left"/>
      <w:pPr>
        <w:ind w:left="6729" w:hanging="567"/>
      </w:pPr>
      <w:rPr>
        <w:rFonts w:hint="default"/>
        <w:lang w:val="en-US" w:eastAsia="en-US" w:bidi="ar-SA"/>
      </w:rPr>
    </w:lvl>
    <w:lvl w:ilvl="7" w:tplc="055E6A9A">
      <w:numFmt w:val="bullet"/>
      <w:lvlText w:val="•"/>
      <w:lvlJc w:val="left"/>
      <w:pPr>
        <w:ind w:left="7704" w:hanging="567"/>
      </w:pPr>
      <w:rPr>
        <w:rFonts w:hint="default"/>
        <w:lang w:val="en-US" w:eastAsia="en-US" w:bidi="ar-SA"/>
      </w:rPr>
    </w:lvl>
    <w:lvl w:ilvl="8" w:tplc="0E0EAC04">
      <w:numFmt w:val="bullet"/>
      <w:lvlText w:val="•"/>
      <w:lvlJc w:val="left"/>
      <w:pPr>
        <w:ind w:left="8679" w:hanging="567"/>
      </w:pPr>
      <w:rPr>
        <w:rFonts w:hint="default"/>
        <w:lang w:val="en-US" w:eastAsia="en-US" w:bidi="ar-SA"/>
      </w:rPr>
    </w:lvl>
  </w:abstractNum>
  <w:abstractNum w:abstractNumId="1" w15:restartNumberingAfterBreak="0">
    <w:nsid w:val="18577219"/>
    <w:multiLevelType w:val="hybridMultilevel"/>
    <w:tmpl w:val="D7BC0A50"/>
    <w:lvl w:ilvl="0" w:tplc="E7E49212">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31DE876E">
      <w:numFmt w:val="bullet"/>
      <w:lvlText w:val="•"/>
      <w:lvlJc w:val="left"/>
      <w:pPr>
        <w:ind w:left="1854" w:hanging="567"/>
      </w:pPr>
      <w:rPr>
        <w:rFonts w:hint="default"/>
        <w:lang w:val="en-US" w:eastAsia="en-US" w:bidi="ar-SA"/>
      </w:rPr>
    </w:lvl>
    <w:lvl w:ilvl="2" w:tplc="1922B636">
      <w:numFmt w:val="bullet"/>
      <w:lvlText w:val="•"/>
      <w:lvlJc w:val="left"/>
      <w:pPr>
        <w:ind w:left="2829" w:hanging="567"/>
      </w:pPr>
      <w:rPr>
        <w:rFonts w:hint="default"/>
        <w:lang w:val="en-US" w:eastAsia="en-US" w:bidi="ar-SA"/>
      </w:rPr>
    </w:lvl>
    <w:lvl w:ilvl="3" w:tplc="C3A88A02">
      <w:numFmt w:val="bullet"/>
      <w:lvlText w:val="•"/>
      <w:lvlJc w:val="left"/>
      <w:pPr>
        <w:ind w:left="3804" w:hanging="567"/>
      </w:pPr>
      <w:rPr>
        <w:rFonts w:hint="default"/>
        <w:lang w:val="en-US" w:eastAsia="en-US" w:bidi="ar-SA"/>
      </w:rPr>
    </w:lvl>
    <w:lvl w:ilvl="4" w:tplc="F2822E2E">
      <w:numFmt w:val="bullet"/>
      <w:lvlText w:val="•"/>
      <w:lvlJc w:val="left"/>
      <w:pPr>
        <w:ind w:left="4779" w:hanging="567"/>
      </w:pPr>
      <w:rPr>
        <w:rFonts w:hint="default"/>
        <w:lang w:val="en-US" w:eastAsia="en-US" w:bidi="ar-SA"/>
      </w:rPr>
    </w:lvl>
    <w:lvl w:ilvl="5" w:tplc="F63C0D90">
      <w:numFmt w:val="bullet"/>
      <w:lvlText w:val="•"/>
      <w:lvlJc w:val="left"/>
      <w:pPr>
        <w:ind w:left="5754" w:hanging="567"/>
      </w:pPr>
      <w:rPr>
        <w:rFonts w:hint="default"/>
        <w:lang w:val="en-US" w:eastAsia="en-US" w:bidi="ar-SA"/>
      </w:rPr>
    </w:lvl>
    <w:lvl w:ilvl="6" w:tplc="C1CEA93A">
      <w:numFmt w:val="bullet"/>
      <w:lvlText w:val="•"/>
      <w:lvlJc w:val="left"/>
      <w:pPr>
        <w:ind w:left="6729" w:hanging="567"/>
      </w:pPr>
      <w:rPr>
        <w:rFonts w:hint="default"/>
        <w:lang w:val="en-US" w:eastAsia="en-US" w:bidi="ar-SA"/>
      </w:rPr>
    </w:lvl>
    <w:lvl w:ilvl="7" w:tplc="A2EA72BC">
      <w:numFmt w:val="bullet"/>
      <w:lvlText w:val="•"/>
      <w:lvlJc w:val="left"/>
      <w:pPr>
        <w:ind w:left="7704" w:hanging="567"/>
      </w:pPr>
      <w:rPr>
        <w:rFonts w:hint="default"/>
        <w:lang w:val="en-US" w:eastAsia="en-US" w:bidi="ar-SA"/>
      </w:rPr>
    </w:lvl>
    <w:lvl w:ilvl="8" w:tplc="09D2129E">
      <w:numFmt w:val="bullet"/>
      <w:lvlText w:val="•"/>
      <w:lvlJc w:val="left"/>
      <w:pPr>
        <w:ind w:left="8679" w:hanging="567"/>
      </w:pPr>
      <w:rPr>
        <w:rFonts w:hint="default"/>
        <w:lang w:val="en-US" w:eastAsia="en-US" w:bidi="ar-SA"/>
      </w:rPr>
    </w:lvl>
  </w:abstractNum>
  <w:abstractNum w:abstractNumId="2" w15:restartNumberingAfterBreak="0">
    <w:nsid w:val="1F117A18"/>
    <w:multiLevelType w:val="hybridMultilevel"/>
    <w:tmpl w:val="74461220"/>
    <w:lvl w:ilvl="0" w:tplc="C380A67C">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623E843A">
      <w:numFmt w:val="bullet"/>
      <w:lvlText w:val="•"/>
      <w:lvlJc w:val="left"/>
      <w:pPr>
        <w:ind w:left="1854" w:hanging="567"/>
      </w:pPr>
      <w:rPr>
        <w:rFonts w:hint="default"/>
        <w:lang w:val="en-US" w:eastAsia="en-US" w:bidi="ar-SA"/>
      </w:rPr>
    </w:lvl>
    <w:lvl w:ilvl="2" w:tplc="373C6970">
      <w:numFmt w:val="bullet"/>
      <w:lvlText w:val="•"/>
      <w:lvlJc w:val="left"/>
      <w:pPr>
        <w:ind w:left="2829" w:hanging="567"/>
      </w:pPr>
      <w:rPr>
        <w:rFonts w:hint="default"/>
        <w:lang w:val="en-US" w:eastAsia="en-US" w:bidi="ar-SA"/>
      </w:rPr>
    </w:lvl>
    <w:lvl w:ilvl="3" w:tplc="86EA2EA6">
      <w:numFmt w:val="bullet"/>
      <w:lvlText w:val="•"/>
      <w:lvlJc w:val="left"/>
      <w:pPr>
        <w:ind w:left="3804" w:hanging="567"/>
      </w:pPr>
      <w:rPr>
        <w:rFonts w:hint="default"/>
        <w:lang w:val="en-US" w:eastAsia="en-US" w:bidi="ar-SA"/>
      </w:rPr>
    </w:lvl>
    <w:lvl w:ilvl="4" w:tplc="071626F8">
      <w:numFmt w:val="bullet"/>
      <w:lvlText w:val="•"/>
      <w:lvlJc w:val="left"/>
      <w:pPr>
        <w:ind w:left="4779" w:hanging="567"/>
      </w:pPr>
      <w:rPr>
        <w:rFonts w:hint="default"/>
        <w:lang w:val="en-US" w:eastAsia="en-US" w:bidi="ar-SA"/>
      </w:rPr>
    </w:lvl>
    <w:lvl w:ilvl="5" w:tplc="64463962">
      <w:numFmt w:val="bullet"/>
      <w:lvlText w:val="•"/>
      <w:lvlJc w:val="left"/>
      <w:pPr>
        <w:ind w:left="5754" w:hanging="567"/>
      </w:pPr>
      <w:rPr>
        <w:rFonts w:hint="default"/>
        <w:lang w:val="en-US" w:eastAsia="en-US" w:bidi="ar-SA"/>
      </w:rPr>
    </w:lvl>
    <w:lvl w:ilvl="6" w:tplc="C31CBC24">
      <w:numFmt w:val="bullet"/>
      <w:lvlText w:val="•"/>
      <w:lvlJc w:val="left"/>
      <w:pPr>
        <w:ind w:left="6729" w:hanging="567"/>
      </w:pPr>
      <w:rPr>
        <w:rFonts w:hint="default"/>
        <w:lang w:val="en-US" w:eastAsia="en-US" w:bidi="ar-SA"/>
      </w:rPr>
    </w:lvl>
    <w:lvl w:ilvl="7" w:tplc="3A1EE6C0">
      <w:numFmt w:val="bullet"/>
      <w:lvlText w:val="•"/>
      <w:lvlJc w:val="left"/>
      <w:pPr>
        <w:ind w:left="7704" w:hanging="567"/>
      </w:pPr>
      <w:rPr>
        <w:rFonts w:hint="default"/>
        <w:lang w:val="en-US" w:eastAsia="en-US" w:bidi="ar-SA"/>
      </w:rPr>
    </w:lvl>
    <w:lvl w:ilvl="8" w:tplc="052823DE">
      <w:numFmt w:val="bullet"/>
      <w:lvlText w:val="•"/>
      <w:lvlJc w:val="left"/>
      <w:pPr>
        <w:ind w:left="8679" w:hanging="567"/>
      </w:pPr>
      <w:rPr>
        <w:rFonts w:hint="default"/>
        <w:lang w:val="en-US" w:eastAsia="en-US" w:bidi="ar-SA"/>
      </w:rPr>
    </w:lvl>
  </w:abstractNum>
  <w:abstractNum w:abstractNumId="3" w15:restartNumberingAfterBreak="0">
    <w:nsid w:val="1F8E5410"/>
    <w:multiLevelType w:val="hybridMultilevel"/>
    <w:tmpl w:val="6C741294"/>
    <w:lvl w:ilvl="0" w:tplc="2BD4F098">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A41EAAAC">
      <w:numFmt w:val="bullet"/>
      <w:lvlText w:val="•"/>
      <w:lvlJc w:val="left"/>
      <w:pPr>
        <w:ind w:left="1854" w:hanging="567"/>
      </w:pPr>
      <w:rPr>
        <w:rFonts w:hint="default"/>
        <w:lang w:val="en-US" w:eastAsia="en-US" w:bidi="ar-SA"/>
      </w:rPr>
    </w:lvl>
    <w:lvl w:ilvl="2" w:tplc="2C60CE7A">
      <w:numFmt w:val="bullet"/>
      <w:lvlText w:val="•"/>
      <w:lvlJc w:val="left"/>
      <w:pPr>
        <w:ind w:left="2829" w:hanging="567"/>
      </w:pPr>
      <w:rPr>
        <w:rFonts w:hint="default"/>
        <w:lang w:val="en-US" w:eastAsia="en-US" w:bidi="ar-SA"/>
      </w:rPr>
    </w:lvl>
    <w:lvl w:ilvl="3" w:tplc="C9F436A2">
      <w:numFmt w:val="bullet"/>
      <w:lvlText w:val="•"/>
      <w:lvlJc w:val="left"/>
      <w:pPr>
        <w:ind w:left="3804" w:hanging="567"/>
      </w:pPr>
      <w:rPr>
        <w:rFonts w:hint="default"/>
        <w:lang w:val="en-US" w:eastAsia="en-US" w:bidi="ar-SA"/>
      </w:rPr>
    </w:lvl>
    <w:lvl w:ilvl="4" w:tplc="51662B12">
      <w:numFmt w:val="bullet"/>
      <w:lvlText w:val="•"/>
      <w:lvlJc w:val="left"/>
      <w:pPr>
        <w:ind w:left="4779" w:hanging="567"/>
      </w:pPr>
      <w:rPr>
        <w:rFonts w:hint="default"/>
        <w:lang w:val="en-US" w:eastAsia="en-US" w:bidi="ar-SA"/>
      </w:rPr>
    </w:lvl>
    <w:lvl w:ilvl="5" w:tplc="C9B47C54">
      <w:numFmt w:val="bullet"/>
      <w:lvlText w:val="•"/>
      <w:lvlJc w:val="left"/>
      <w:pPr>
        <w:ind w:left="5754" w:hanging="567"/>
      </w:pPr>
      <w:rPr>
        <w:rFonts w:hint="default"/>
        <w:lang w:val="en-US" w:eastAsia="en-US" w:bidi="ar-SA"/>
      </w:rPr>
    </w:lvl>
    <w:lvl w:ilvl="6" w:tplc="1A3E2164">
      <w:numFmt w:val="bullet"/>
      <w:lvlText w:val="•"/>
      <w:lvlJc w:val="left"/>
      <w:pPr>
        <w:ind w:left="6729" w:hanging="567"/>
      </w:pPr>
      <w:rPr>
        <w:rFonts w:hint="default"/>
        <w:lang w:val="en-US" w:eastAsia="en-US" w:bidi="ar-SA"/>
      </w:rPr>
    </w:lvl>
    <w:lvl w:ilvl="7" w:tplc="6EBA626E">
      <w:numFmt w:val="bullet"/>
      <w:lvlText w:val="•"/>
      <w:lvlJc w:val="left"/>
      <w:pPr>
        <w:ind w:left="7704" w:hanging="567"/>
      </w:pPr>
      <w:rPr>
        <w:rFonts w:hint="default"/>
        <w:lang w:val="en-US" w:eastAsia="en-US" w:bidi="ar-SA"/>
      </w:rPr>
    </w:lvl>
    <w:lvl w:ilvl="8" w:tplc="9A787D88">
      <w:numFmt w:val="bullet"/>
      <w:lvlText w:val="•"/>
      <w:lvlJc w:val="left"/>
      <w:pPr>
        <w:ind w:left="8679" w:hanging="567"/>
      </w:pPr>
      <w:rPr>
        <w:rFonts w:hint="default"/>
        <w:lang w:val="en-US" w:eastAsia="en-US" w:bidi="ar-SA"/>
      </w:rPr>
    </w:lvl>
  </w:abstractNum>
  <w:abstractNum w:abstractNumId="4" w15:restartNumberingAfterBreak="0">
    <w:nsid w:val="24A90E35"/>
    <w:multiLevelType w:val="hybridMultilevel"/>
    <w:tmpl w:val="8A600D2E"/>
    <w:lvl w:ilvl="0" w:tplc="E706549A">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1CC28160">
      <w:start w:val="1"/>
      <w:numFmt w:val="lowerRoman"/>
      <w:lvlText w:val="(%2)"/>
      <w:lvlJc w:val="left"/>
      <w:pPr>
        <w:ind w:left="2126" w:hanging="682"/>
      </w:pPr>
      <w:rPr>
        <w:rFonts w:ascii="Arial MT" w:eastAsia="Arial MT" w:hAnsi="Arial MT" w:cs="Arial MT" w:hint="default"/>
        <w:spacing w:val="-2"/>
        <w:w w:val="99"/>
        <w:sz w:val="24"/>
        <w:szCs w:val="24"/>
        <w:lang w:val="en-US" w:eastAsia="en-US" w:bidi="ar-SA"/>
      </w:rPr>
    </w:lvl>
    <w:lvl w:ilvl="2" w:tplc="BCB638B4">
      <w:numFmt w:val="bullet"/>
      <w:lvlText w:val="•"/>
      <w:lvlJc w:val="left"/>
      <w:pPr>
        <w:ind w:left="3065" w:hanging="682"/>
      </w:pPr>
      <w:rPr>
        <w:rFonts w:hint="default"/>
        <w:lang w:val="en-US" w:eastAsia="en-US" w:bidi="ar-SA"/>
      </w:rPr>
    </w:lvl>
    <w:lvl w:ilvl="3" w:tplc="BAF4A196">
      <w:numFmt w:val="bullet"/>
      <w:lvlText w:val="•"/>
      <w:lvlJc w:val="left"/>
      <w:pPr>
        <w:ind w:left="4010" w:hanging="682"/>
      </w:pPr>
      <w:rPr>
        <w:rFonts w:hint="default"/>
        <w:lang w:val="en-US" w:eastAsia="en-US" w:bidi="ar-SA"/>
      </w:rPr>
    </w:lvl>
    <w:lvl w:ilvl="4" w:tplc="949E069E">
      <w:numFmt w:val="bullet"/>
      <w:lvlText w:val="•"/>
      <w:lvlJc w:val="left"/>
      <w:pPr>
        <w:ind w:left="4956" w:hanging="682"/>
      </w:pPr>
      <w:rPr>
        <w:rFonts w:hint="default"/>
        <w:lang w:val="en-US" w:eastAsia="en-US" w:bidi="ar-SA"/>
      </w:rPr>
    </w:lvl>
    <w:lvl w:ilvl="5" w:tplc="5FF81B2C">
      <w:numFmt w:val="bullet"/>
      <w:lvlText w:val="•"/>
      <w:lvlJc w:val="left"/>
      <w:pPr>
        <w:ind w:left="5901" w:hanging="682"/>
      </w:pPr>
      <w:rPr>
        <w:rFonts w:hint="default"/>
        <w:lang w:val="en-US" w:eastAsia="en-US" w:bidi="ar-SA"/>
      </w:rPr>
    </w:lvl>
    <w:lvl w:ilvl="6" w:tplc="C01EB114">
      <w:numFmt w:val="bullet"/>
      <w:lvlText w:val="•"/>
      <w:lvlJc w:val="left"/>
      <w:pPr>
        <w:ind w:left="6847" w:hanging="682"/>
      </w:pPr>
      <w:rPr>
        <w:rFonts w:hint="default"/>
        <w:lang w:val="en-US" w:eastAsia="en-US" w:bidi="ar-SA"/>
      </w:rPr>
    </w:lvl>
    <w:lvl w:ilvl="7" w:tplc="E40C240E">
      <w:numFmt w:val="bullet"/>
      <w:lvlText w:val="•"/>
      <w:lvlJc w:val="left"/>
      <w:pPr>
        <w:ind w:left="7792" w:hanging="682"/>
      </w:pPr>
      <w:rPr>
        <w:rFonts w:hint="default"/>
        <w:lang w:val="en-US" w:eastAsia="en-US" w:bidi="ar-SA"/>
      </w:rPr>
    </w:lvl>
    <w:lvl w:ilvl="8" w:tplc="A6267114">
      <w:numFmt w:val="bullet"/>
      <w:lvlText w:val="•"/>
      <w:lvlJc w:val="left"/>
      <w:pPr>
        <w:ind w:left="8737" w:hanging="682"/>
      </w:pPr>
      <w:rPr>
        <w:rFonts w:hint="default"/>
        <w:lang w:val="en-US" w:eastAsia="en-US" w:bidi="ar-SA"/>
      </w:rPr>
    </w:lvl>
  </w:abstractNum>
  <w:abstractNum w:abstractNumId="5" w15:restartNumberingAfterBreak="0">
    <w:nsid w:val="2E1A5981"/>
    <w:multiLevelType w:val="hybridMultilevel"/>
    <w:tmpl w:val="02F81B8E"/>
    <w:lvl w:ilvl="0" w:tplc="6D34D7FC">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8B388B64">
      <w:start w:val="1"/>
      <w:numFmt w:val="lowerRoman"/>
      <w:lvlText w:val="(%2)"/>
      <w:lvlJc w:val="left"/>
      <w:pPr>
        <w:ind w:left="2126" w:hanging="682"/>
      </w:pPr>
      <w:rPr>
        <w:rFonts w:ascii="Arial MT" w:eastAsia="Arial MT" w:hAnsi="Arial MT" w:cs="Arial MT" w:hint="default"/>
        <w:spacing w:val="-2"/>
        <w:w w:val="99"/>
        <w:sz w:val="24"/>
        <w:szCs w:val="24"/>
        <w:lang w:val="en-US" w:eastAsia="en-US" w:bidi="ar-SA"/>
      </w:rPr>
    </w:lvl>
    <w:lvl w:ilvl="2" w:tplc="EA848176">
      <w:numFmt w:val="bullet"/>
      <w:lvlText w:val="•"/>
      <w:lvlJc w:val="left"/>
      <w:pPr>
        <w:ind w:left="3065" w:hanging="682"/>
      </w:pPr>
      <w:rPr>
        <w:rFonts w:hint="default"/>
        <w:lang w:val="en-US" w:eastAsia="en-US" w:bidi="ar-SA"/>
      </w:rPr>
    </w:lvl>
    <w:lvl w:ilvl="3" w:tplc="336E599E">
      <w:numFmt w:val="bullet"/>
      <w:lvlText w:val="•"/>
      <w:lvlJc w:val="left"/>
      <w:pPr>
        <w:ind w:left="4010" w:hanging="682"/>
      </w:pPr>
      <w:rPr>
        <w:rFonts w:hint="default"/>
        <w:lang w:val="en-US" w:eastAsia="en-US" w:bidi="ar-SA"/>
      </w:rPr>
    </w:lvl>
    <w:lvl w:ilvl="4" w:tplc="5EE6F274">
      <w:numFmt w:val="bullet"/>
      <w:lvlText w:val="•"/>
      <w:lvlJc w:val="left"/>
      <w:pPr>
        <w:ind w:left="4956" w:hanging="682"/>
      </w:pPr>
      <w:rPr>
        <w:rFonts w:hint="default"/>
        <w:lang w:val="en-US" w:eastAsia="en-US" w:bidi="ar-SA"/>
      </w:rPr>
    </w:lvl>
    <w:lvl w:ilvl="5" w:tplc="010ED36E">
      <w:numFmt w:val="bullet"/>
      <w:lvlText w:val="•"/>
      <w:lvlJc w:val="left"/>
      <w:pPr>
        <w:ind w:left="5901" w:hanging="682"/>
      </w:pPr>
      <w:rPr>
        <w:rFonts w:hint="default"/>
        <w:lang w:val="en-US" w:eastAsia="en-US" w:bidi="ar-SA"/>
      </w:rPr>
    </w:lvl>
    <w:lvl w:ilvl="6" w:tplc="AF5025EA">
      <w:numFmt w:val="bullet"/>
      <w:lvlText w:val="•"/>
      <w:lvlJc w:val="left"/>
      <w:pPr>
        <w:ind w:left="6847" w:hanging="682"/>
      </w:pPr>
      <w:rPr>
        <w:rFonts w:hint="default"/>
        <w:lang w:val="en-US" w:eastAsia="en-US" w:bidi="ar-SA"/>
      </w:rPr>
    </w:lvl>
    <w:lvl w:ilvl="7" w:tplc="D60E5B18">
      <w:numFmt w:val="bullet"/>
      <w:lvlText w:val="•"/>
      <w:lvlJc w:val="left"/>
      <w:pPr>
        <w:ind w:left="7792" w:hanging="682"/>
      </w:pPr>
      <w:rPr>
        <w:rFonts w:hint="default"/>
        <w:lang w:val="en-US" w:eastAsia="en-US" w:bidi="ar-SA"/>
      </w:rPr>
    </w:lvl>
    <w:lvl w:ilvl="8" w:tplc="33C203BC">
      <w:numFmt w:val="bullet"/>
      <w:lvlText w:val="•"/>
      <w:lvlJc w:val="left"/>
      <w:pPr>
        <w:ind w:left="8737" w:hanging="682"/>
      </w:pPr>
      <w:rPr>
        <w:rFonts w:hint="default"/>
        <w:lang w:val="en-US" w:eastAsia="en-US" w:bidi="ar-SA"/>
      </w:rPr>
    </w:lvl>
  </w:abstractNum>
  <w:abstractNum w:abstractNumId="6" w15:restartNumberingAfterBreak="0">
    <w:nsid w:val="355A0E23"/>
    <w:multiLevelType w:val="hybridMultilevel"/>
    <w:tmpl w:val="FDFAEE0E"/>
    <w:lvl w:ilvl="0" w:tplc="45CC0A6E">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612EA826">
      <w:numFmt w:val="bullet"/>
      <w:lvlText w:val="•"/>
      <w:lvlJc w:val="left"/>
      <w:pPr>
        <w:ind w:left="1854" w:hanging="567"/>
      </w:pPr>
      <w:rPr>
        <w:rFonts w:hint="default"/>
        <w:lang w:val="en-US" w:eastAsia="en-US" w:bidi="ar-SA"/>
      </w:rPr>
    </w:lvl>
    <w:lvl w:ilvl="2" w:tplc="3B6E5AE8">
      <w:numFmt w:val="bullet"/>
      <w:lvlText w:val="•"/>
      <w:lvlJc w:val="left"/>
      <w:pPr>
        <w:ind w:left="2829" w:hanging="567"/>
      </w:pPr>
      <w:rPr>
        <w:rFonts w:hint="default"/>
        <w:lang w:val="en-US" w:eastAsia="en-US" w:bidi="ar-SA"/>
      </w:rPr>
    </w:lvl>
    <w:lvl w:ilvl="3" w:tplc="F850C89E">
      <w:numFmt w:val="bullet"/>
      <w:lvlText w:val="•"/>
      <w:lvlJc w:val="left"/>
      <w:pPr>
        <w:ind w:left="3804" w:hanging="567"/>
      </w:pPr>
      <w:rPr>
        <w:rFonts w:hint="default"/>
        <w:lang w:val="en-US" w:eastAsia="en-US" w:bidi="ar-SA"/>
      </w:rPr>
    </w:lvl>
    <w:lvl w:ilvl="4" w:tplc="FC0C186E">
      <w:numFmt w:val="bullet"/>
      <w:lvlText w:val="•"/>
      <w:lvlJc w:val="left"/>
      <w:pPr>
        <w:ind w:left="4779" w:hanging="567"/>
      </w:pPr>
      <w:rPr>
        <w:rFonts w:hint="default"/>
        <w:lang w:val="en-US" w:eastAsia="en-US" w:bidi="ar-SA"/>
      </w:rPr>
    </w:lvl>
    <w:lvl w:ilvl="5" w:tplc="BC302B74">
      <w:numFmt w:val="bullet"/>
      <w:lvlText w:val="•"/>
      <w:lvlJc w:val="left"/>
      <w:pPr>
        <w:ind w:left="5754" w:hanging="567"/>
      </w:pPr>
      <w:rPr>
        <w:rFonts w:hint="default"/>
        <w:lang w:val="en-US" w:eastAsia="en-US" w:bidi="ar-SA"/>
      </w:rPr>
    </w:lvl>
    <w:lvl w:ilvl="6" w:tplc="4A9EEBD8">
      <w:numFmt w:val="bullet"/>
      <w:lvlText w:val="•"/>
      <w:lvlJc w:val="left"/>
      <w:pPr>
        <w:ind w:left="6729" w:hanging="567"/>
      </w:pPr>
      <w:rPr>
        <w:rFonts w:hint="default"/>
        <w:lang w:val="en-US" w:eastAsia="en-US" w:bidi="ar-SA"/>
      </w:rPr>
    </w:lvl>
    <w:lvl w:ilvl="7" w:tplc="42BA5E16">
      <w:numFmt w:val="bullet"/>
      <w:lvlText w:val="•"/>
      <w:lvlJc w:val="left"/>
      <w:pPr>
        <w:ind w:left="7704" w:hanging="567"/>
      </w:pPr>
      <w:rPr>
        <w:rFonts w:hint="default"/>
        <w:lang w:val="en-US" w:eastAsia="en-US" w:bidi="ar-SA"/>
      </w:rPr>
    </w:lvl>
    <w:lvl w:ilvl="8" w:tplc="D366B20E">
      <w:numFmt w:val="bullet"/>
      <w:lvlText w:val="•"/>
      <w:lvlJc w:val="left"/>
      <w:pPr>
        <w:ind w:left="8679" w:hanging="567"/>
      </w:pPr>
      <w:rPr>
        <w:rFonts w:hint="default"/>
        <w:lang w:val="en-US" w:eastAsia="en-US" w:bidi="ar-SA"/>
      </w:rPr>
    </w:lvl>
  </w:abstractNum>
  <w:abstractNum w:abstractNumId="7" w15:restartNumberingAfterBreak="0">
    <w:nsid w:val="36BC0355"/>
    <w:multiLevelType w:val="hybridMultilevel"/>
    <w:tmpl w:val="F60AA99E"/>
    <w:lvl w:ilvl="0" w:tplc="97F2A726">
      <w:start w:val="1"/>
      <w:numFmt w:val="lowerLetter"/>
      <w:lvlText w:val="(%1)"/>
      <w:lvlJc w:val="left"/>
      <w:pPr>
        <w:ind w:left="770" w:hanging="567"/>
      </w:pPr>
      <w:rPr>
        <w:rFonts w:ascii="Arial MT" w:eastAsia="Arial MT" w:hAnsi="Arial MT" w:cs="Arial MT" w:hint="default"/>
        <w:w w:val="99"/>
        <w:sz w:val="24"/>
        <w:szCs w:val="24"/>
        <w:lang w:val="en-US" w:eastAsia="en-US" w:bidi="ar-SA"/>
      </w:rPr>
    </w:lvl>
    <w:lvl w:ilvl="1" w:tplc="E8BCF0D8">
      <w:numFmt w:val="bullet"/>
      <w:lvlText w:val="•"/>
      <w:lvlJc w:val="left"/>
      <w:pPr>
        <w:ind w:left="1401" w:hanging="567"/>
      </w:pPr>
      <w:rPr>
        <w:rFonts w:hint="default"/>
        <w:lang w:val="en-US" w:eastAsia="en-US" w:bidi="ar-SA"/>
      </w:rPr>
    </w:lvl>
    <w:lvl w:ilvl="2" w:tplc="10CA962A">
      <w:numFmt w:val="bullet"/>
      <w:lvlText w:val="•"/>
      <w:lvlJc w:val="left"/>
      <w:pPr>
        <w:ind w:left="2023" w:hanging="567"/>
      </w:pPr>
      <w:rPr>
        <w:rFonts w:hint="default"/>
        <w:lang w:val="en-US" w:eastAsia="en-US" w:bidi="ar-SA"/>
      </w:rPr>
    </w:lvl>
    <w:lvl w:ilvl="3" w:tplc="2F24E79C">
      <w:numFmt w:val="bullet"/>
      <w:lvlText w:val="•"/>
      <w:lvlJc w:val="left"/>
      <w:pPr>
        <w:ind w:left="2645" w:hanging="567"/>
      </w:pPr>
      <w:rPr>
        <w:rFonts w:hint="default"/>
        <w:lang w:val="en-US" w:eastAsia="en-US" w:bidi="ar-SA"/>
      </w:rPr>
    </w:lvl>
    <w:lvl w:ilvl="4" w:tplc="08AE5A78">
      <w:numFmt w:val="bullet"/>
      <w:lvlText w:val="•"/>
      <w:lvlJc w:val="left"/>
      <w:pPr>
        <w:ind w:left="3266" w:hanging="567"/>
      </w:pPr>
      <w:rPr>
        <w:rFonts w:hint="default"/>
        <w:lang w:val="en-US" w:eastAsia="en-US" w:bidi="ar-SA"/>
      </w:rPr>
    </w:lvl>
    <w:lvl w:ilvl="5" w:tplc="0FCC6782">
      <w:numFmt w:val="bullet"/>
      <w:lvlText w:val="•"/>
      <w:lvlJc w:val="left"/>
      <w:pPr>
        <w:ind w:left="3888" w:hanging="567"/>
      </w:pPr>
      <w:rPr>
        <w:rFonts w:hint="default"/>
        <w:lang w:val="en-US" w:eastAsia="en-US" w:bidi="ar-SA"/>
      </w:rPr>
    </w:lvl>
    <w:lvl w:ilvl="6" w:tplc="428426E0">
      <w:numFmt w:val="bullet"/>
      <w:lvlText w:val="•"/>
      <w:lvlJc w:val="left"/>
      <w:pPr>
        <w:ind w:left="4510" w:hanging="567"/>
      </w:pPr>
      <w:rPr>
        <w:rFonts w:hint="default"/>
        <w:lang w:val="en-US" w:eastAsia="en-US" w:bidi="ar-SA"/>
      </w:rPr>
    </w:lvl>
    <w:lvl w:ilvl="7" w:tplc="D0805FA0">
      <w:numFmt w:val="bullet"/>
      <w:lvlText w:val="•"/>
      <w:lvlJc w:val="left"/>
      <w:pPr>
        <w:ind w:left="5131" w:hanging="567"/>
      </w:pPr>
      <w:rPr>
        <w:rFonts w:hint="default"/>
        <w:lang w:val="en-US" w:eastAsia="en-US" w:bidi="ar-SA"/>
      </w:rPr>
    </w:lvl>
    <w:lvl w:ilvl="8" w:tplc="FB00CBC6">
      <w:numFmt w:val="bullet"/>
      <w:lvlText w:val="•"/>
      <w:lvlJc w:val="left"/>
      <w:pPr>
        <w:ind w:left="5753" w:hanging="567"/>
      </w:pPr>
      <w:rPr>
        <w:rFonts w:hint="default"/>
        <w:lang w:val="en-US" w:eastAsia="en-US" w:bidi="ar-SA"/>
      </w:rPr>
    </w:lvl>
  </w:abstractNum>
  <w:abstractNum w:abstractNumId="8" w15:restartNumberingAfterBreak="0">
    <w:nsid w:val="485F24C0"/>
    <w:multiLevelType w:val="hybridMultilevel"/>
    <w:tmpl w:val="2FF66432"/>
    <w:lvl w:ilvl="0" w:tplc="44840BB2">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FC42283C">
      <w:numFmt w:val="bullet"/>
      <w:lvlText w:val="•"/>
      <w:lvlJc w:val="left"/>
      <w:pPr>
        <w:ind w:left="1854" w:hanging="567"/>
      </w:pPr>
      <w:rPr>
        <w:rFonts w:hint="default"/>
        <w:lang w:val="en-US" w:eastAsia="en-US" w:bidi="ar-SA"/>
      </w:rPr>
    </w:lvl>
    <w:lvl w:ilvl="2" w:tplc="CBFC38B4">
      <w:numFmt w:val="bullet"/>
      <w:lvlText w:val="•"/>
      <w:lvlJc w:val="left"/>
      <w:pPr>
        <w:ind w:left="2829" w:hanging="567"/>
      </w:pPr>
      <w:rPr>
        <w:rFonts w:hint="default"/>
        <w:lang w:val="en-US" w:eastAsia="en-US" w:bidi="ar-SA"/>
      </w:rPr>
    </w:lvl>
    <w:lvl w:ilvl="3" w:tplc="CD220B1E">
      <w:numFmt w:val="bullet"/>
      <w:lvlText w:val="•"/>
      <w:lvlJc w:val="left"/>
      <w:pPr>
        <w:ind w:left="3804" w:hanging="567"/>
      </w:pPr>
      <w:rPr>
        <w:rFonts w:hint="default"/>
        <w:lang w:val="en-US" w:eastAsia="en-US" w:bidi="ar-SA"/>
      </w:rPr>
    </w:lvl>
    <w:lvl w:ilvl="4" w:tplc="CC6CFB88">
      <w:numFmt w:val="bullet"/>
      <w:lvlText w:val="•"/>
      <w:lvlJc w:val="left"/>
      <w:pPr>
        <w:ind w:left="4779" w:hanging="567"/>
      </w:pPr>
      <w:rPr>
        <w:rFonts w:hint="default"/>
        <w:lang w:val="en-US" w:eastAsia="en-US" w:bidi="ar-SA"/>
      </w:rPr>
    </w:lvl>
    <w:lvl w:ilvl="5" w:tplc="58763618">
      <w:numFmt w:val="bullet"/>
      <w:lvlText w:val="•"/>
      <w:lvlJc w:val="left"/>
      <w:pPr>
        <w:ind w:left="5754" w:hanging="567"/>
      </w:pPr>
      <w:rPr>
        <w:rFonts w:hint="default"/>
        <w:lang w:val="en-US" w:eastAsia="en-US" w:bidi="ar-SA"/>
      </w:rPr>
    </w:lvl>
    <w:lvl w:ilvl="6" w:tplc="AB3EDD4E">
      <w:numFmt w:val="bullet"/>
      <w:lvlText w:val="•"/>
      <w:lvlJc w:val="left"/>
      <w:pPr>
        <w:ind w:left="6729" w:hanging="567"/>
      </w:pPr>
      <w:rPr>
        <w:rFonts w:hint="default"/>
        <w:lang w:val="en-US" w:eastAsia="en-US" w:bidi="ar-SA"/>
      </w:rPr>
    </w:lvl>
    <w:lvl w:ilvl="7" w:tplc="744E4A28">
      <w:numFmt w:val="bullet"/>
      <w:lvlText w:val="•"/>
      <w:lvlJc w:val="left"/>
      <w:pPr>
        <w:ind w:left="7704" w:hanging="567"/>
      </w:pPr>
      <w:rPr>
        <w:rFonts w:hint="default"/>
        <w:lang w:val="en-US" w:eastAsia="en-US" w:bidi="ar-SA"/>
      </w:rPr>
    </w:lvl>
    <w:lvl w:ilvl="8" w:tplc="48FA35C6">
      <w:numFmt w:val="bullet"/>
      <w:lvlText w:val="•"/>
      <w:lvlJc w:val="left"/>
      <w:pPr>
        <w:ind w:left="8679" w:hanging="567"/>
      </w:pPr>
      <w:rPr>
        <w:rFonts w:hint="default"/>
        <w:lang w:val="en-US" w:eastAsia="en-US" w:bidi="ar-SA"/>
      </w:rPr>
    </w:lvl>
  </w:abstractNum>
  <w:abstractNum w:abstractNumId="9" w15:restartNumberingAfterBreak="0">
    <w:nsid w:val="4D9353DD"/>
    <w:multiLevelType w:val="hybridMultilevel"/>
    <w:tmpl w:val="360CF6B0"/>
    <w:lvl w:ilvl="0" w:tplc="4FACE870">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CDD60E18">
      <w:numFmt w:val="bullet"/>
      <w:lvlText w:val="•"/>
      <w:lvlJc w:val="left"/>
      <w:pPr>
        <w:ind w:left="1854" w:hanging="567"/>
      </w:pPr>
      <w:rPr>
        <w:rFonts w:hint="default"/>
        <w:lang w:val="en-US" w:eastAsia="en-US" w:bidi="ar-SA"/>
      </w:rPr>
    </w:lvl>
    <w:lvl w:ilvl="2" w:tplc="07021D54">
      <w:numFmt w:val="bullet"/>
      <w:lvlText w:val="•"/>
      <w:lvlJc w:val="left"/>
      <w:pPr>
        <w:ind w:left="2829" w:hanging="567"/>
      </w:pPr>
      <w:rPr>
        <w:rFonts w:hint="default"/>
        <w:lang w:val="en-US" w:eastAsia="en-US" w:bidi="ar-SA"/>
      </w:rPr>
    </w:lvl>
    <w:lvl w:ilvl="3" w:tplc="9D3CA688">
      <w:numFmt w:val="bullet"/>
      <w:lvlText w:val="•"/>
      <w:lvlJc w:val="left"/>
      <w:pPr>
        <w:ind w:left="3804" w:hanging="567"/>
      </w:pPr>
      <w:rPr>
        <w:rFonts w:hint="default"/>
        <w:lang w:val="en-US" w:eastAsia="en-US" w:bidi="ar-SA"/>
      </w:rPr>
    </w:lvl>
    <w:lvl w:ilvl="4" w:tplc="51DE0D8A">
      <w:numFmt w:val="bullet"/>
      <w:lvlText w:val="•"/>
      <w:lvlJc w:val="left"/>
      <w:pPr>
        <w:ind w:left="4779" w:hanging="567"/>
      </w:pPr>
      <w:rPr>
        <w:rFonts w:hint="default"/>
        <w:lang w:val="en-US" w:eastAsia="en-US" w:bidi="ar-SA"/>
      </w:rPr>
    </w:lvl>
    <w:lvl w:ilvl="5" w:tplc="B6C09862">
      <w:numFmt w:val="bullet"/>
      <w:lvlText w:val="•"/>
      <w:lvlJc w:val="left"/>
      <w:pPr>
        <w:ind w:left="5754" w:hanging="567"/>
      </w:pPr>
      <w:rPr>
        <w:rFonts w:hint="default"/>
        <w:lang w:val="en-US" w:eastAsia="en-US" w:bidi="ar-SA"/>
      </w:rPr>
    </w:lvl>
    <w:lvl w:ilvl="6" w:tplc="93E64CF4">
      <w:numFmt w:val="bullet"/>
      <w:lvlText w:val="•"/>
      <w:lvlJc w:val="left"/>
      <w:pPr>
        <w:ind w:left="6729" w:hanging="567"/>
      </w:pPr>
      <w:rPr>
        <w:rFonts w:hint="default"/>
        <w:lang w:val="en-US" w:eastAsia="en-US" w:bidi="ar-SA"/>
      </w:rPr>
    </w:lvl>
    <w:lvl w:ilvl="7" w:tplc="80862496">
      <w:numFmt w:val="bullet"/>
      <w:lvlText w:val="•"/>
      <w:lvlJc w:val="left"/>
      <w:pPr>
        <w:ind w:left="7704" w:hanging="567"/>
      </w:pPr>
      <w:rPr>
        <w:rFonts w:hint="default"/>
        <w:lang w:val="en-US" w:eastAsia="en-US" w:bidi="ar-SA"/>
      </w:rPr>
    </w:lvl>
    <w:lvl w:ilvl="8" w:tplc="E8EADA42">
      <w:numFmt w:val="bullet"/>
      <w:lvlText w:val="•"/>
      <w:lvlJc w:val="left"/>
      <w:pPr>
        <w:ind w:left="8679" w:hanging="567"/>
      </w:pPr>
      <w:rPr>
        <w:rFonts w:hint="default"/>
        <w:lang w:val="en-US" w:eastAsia="en-US" w:bidi="ar-SA"/>
      </w:rPr>
    </w:lvl>
  </w:abstractNum>
  <w:abstractNum w:abstractNumId="10" w15:restartNumberingAfterBreak="0">
    <w:nsid w:val="4F1D46BE"/>
    <w:multiLevelType w:val="hybridMultilevel"/>
    <w:tmpl w:val="6E44930E"/>
    <w:lvl w:ilvl="0" w:tplc="12189AB4">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830E574E">
      <w:numFmt w:val="bullet"/>
      <w:lvlText w:val="•"/>
      <w:lvlJc w:val="left"/>
      <w:pPr>
        <w:ind w:left="1854" w:hanging="567"/>
      </w:pPr>
      <w:rPr>
        <w:rFonts w:hint="default"/>
        <w:lang w:val="en-US" w:eastAsia="en-US" w:bidi="ar-SA"/>
      </w:rPr>
    </w:lvl>
    <w:lvl w:ilvl="2" w:tplc="E820CF54">
      <w:numFmt w:val="bullet"/>
      <w:lvlText w:val="•"/>
      <w:lvlJc w:val="left"/>
      <w:pPr>
        <w:ind w:left="2829" w:hanging="567"/>
      </w:pPr>
      <w:rPr>
        <w:rFonts w:hint="default"/>
        <w:lang w:val="en-US" w:eastAsia="en-US" w:bidi="ar-SA"/>
      </w:rPr>
    </w:lvl>
    <w:lvl w:ilvl="3" w:tplc="69183680">
      <w:numFmt w:val="bullet"/>
      <w:lvlText w:val="•"/>
      <w:lvlJc w:val="left"/>
      <w:pPr>
        <w:ind w:left="3804" w:hanging="567"/>
      </w:pPr>
      <w:rPr>
        <w:rFonts w:hint="default"/>
        <w:lang w:val="en-US" w:eastAsia="en-US" w:bidi="ar-SA"/>
      </w:rPr>
    </w:lvl>
    <w:lvl w:ilvl="4" w:tplc="2520C66E">
      <w:numFmt w:val="bullet"/>
      <w:lvlText w:val="•"/>
      <w:lvlJc w:val="left"/>
      <w:pPr>
        <w:ind w:left="4779" w:hanging="567"/>
      </w:pPr>
      <w:rPr>
        <w:rFonts w:hint="default"/>
        <w:lang w:val="en-US" w:eastAsia="en-US" w:bidi="ar-SA"/>
      </w:rPr>
    </w:lvl>
    <w:lvl w:ilvl="5" w:tplc="044C2DDE">
      <w:numFmt w:val="bullet"/>
      <w:lvlText w:val="•"/>
      <w:lvlJc w:val="left"/>
      <w:pPr>
        <w:ind w:left="5754" w:hanging="567"/>
      </w:pPr>
      <w:rPr>
        <w:rFonts w:hint="default"/>
        <w:lang w:val="en-US" w:eastAsia="en-US" w:bidi="ar-SA"/>
      </w:rPr>
    </w:lvl>
    <w:lvl w:ilvl="6" w:tplc="1674E610">
      <w:numFmt w:val="bullet"/>
      <w:lvlText w:val="•"/>
      <w:lvlJc w:val="left"/>
      <w:pPr>
        <w:ind w:left="6729" w:hanging="567"/>
      </w:pPr>
      <w:rPr>
        <w:rFonts w:hint="default"/>
        <w:lang w:val="en-US" w:eastAsia="en-US" w:bidi="ar-SA"/>
      </w:rPr>
    </w:lvl>
    <w:lvl w:ilvl="7" w:tplc="A55AE460">
      <w:numFmt w:val="bullet"/>
      <w:lvlText w:val="•"/>
      <w:lvlJc w:val="left"/>
      <w:pPr>
        <w:ind w:left="7704" w:hanging="567"/>
      </w:pPr>
      <w:rPr>
        <w:rFonts w:hint="default"/>
        <w:lang w:val="en-US" w:eastAsia="en-US" w:bidi="ar-SA"/>
      </w:rPr>
    </w:lvl>
    <w:lvl w:ilvl="8" w:tplc="E49E44F8">
      <w:numFmt w:val="bullet"/>
      <w:lvlText w:val="•"/>
      <w:lvlJc w:val="left"/>
      <w:pPr>
        <w:ind w:left="8679" w:hanging="567"/>
      </w:pPr>
      <w:rPr>
        <w:rFonts w:hint="default"/>
        <w:lang w:val="en-US" w:eastAsia="en-US" w:bidi="ar-SA"/>
      </w:rPr>
    </w:lvl>
  </w:abstractNum>
  <w:abstractNum w:abstractNumId="11" w15:restartNumberingAfterBreak="0">
    <w:nsid w:val="52D86868"/>
    <w:multiLevelType w:val="hybridMultilevel"/>
    <w:tmpl w:val="3FF025A2"/>
    <w:lvl w:ilvl="0" w:tplc="3B7A4974">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5FAEEA7E">
      <w:numFmt w:val="bullet"/>
      <w:lvlText w:val="•"/>
      <w:lvlJc w:val="left"/>
      <w:pPr>
        <w:ind w:left="1854" w:hanging="567"/>
      </w:pPr>
      <w:rPr>
        <w:rFonts w:hint="default"/>
        <w:lang w:val="en-US" w:eastAsia="en-US" w:bidi="ar-SA"/>
      </w:rPr>
    </w:lvl>
    <w:lvl w:ilvl="2" w:tplc="75862E12">
      <w:numFmt w:val="bullet"/>
      <w:lvlText w:val="•"/>
      <w:lvlJc w:val="left"/>
      <w:pPr>
        <w:ind w:left="2829" w:hanging="567"/>
      </w:pPr>
      <w:rPr>
        <w:rFonts w:hint="default"/>
        <w:lang w:val="en-US" w:eastAsia="en-US" w:bidi="ar-SA"/>
      </w:rPr>
    </w:lvl>
    <w:lvl w:ilvl="3" w:tplc="CEA2DBF8">
      <w:numFmt w:val="bullet"/>
      <w:lvlText w:val="•"/>
      <w:lvlJc w:val="left"/>
      <w:pPr>
        <w:ind w:left="3804" w:hanging="567"/>
      </w:pPr>
      <w:rPr>
        <w:rFonts w:hint="default"/>
        <w:lang w:val="en-US" w:eastAsia="en-US" w:bidi="ar-SA"/>
      </w:rPr>
    </w:lvl>
    <w:lvl w:ilvl="4" w:tplc="5804EDD4">
      <w:numFmt w:val="bullet"/>
      <w:lvlText w:val="•"/>
      <w:lvlJc w:val="left"/>
      <w:pPr>
        <w:ind w:left="4779" w:hanging="567"/>
      </w:pPr>
      <w:rPr>
        <w:rFonts w:hint="default"/>
        <w:lang w:val="en-US" w:eastAsia="en-US" w:bidi="ar-SA"/>
      </w:rPr>
    </w:lvl>
    <w:lvl w:ilvl="5" w:tplc="832CAF00">
      <w:numFmt w:val="bullet"/>
      <w:lvlText w:val="•"/>
      <w:lvlJc w:val="left"/>
      <w:pPr>
        <w:ind w:left="5754" w:hanging="567"/>
      </w:pPr>
      <w:rPr>
        <w:rFonts w:hint="default"/>
        <w:lang w:val="en-US" w:eastAsia="en-US" w:bidi="ar-SA"/>
      </w:rPr>
    </w:lvl>
    <w:lvl w:ilvl="6" w:tplc="19D41C06">
      <w:numFmt w:val="bullet"/>
      <w:lvlText w:val="•"/>
      <w:lvlJc w:val="left"/>
      <w:pPr>
        <w:ind w:left="6729" w:hanging="567"/>
      </w:pPr>
      <w:rPr>
        <w:rFonts w:hint="default"/>
        <w:lang w:val="en-US" w:eastAsia="en-US" w:bidi="ar-SA"/>
      </w:rPr>
    </w:lvl>
    <w:lvl w:ilvl="7" w:tplc="5C42AC2C">
      <w:numFmt w:val="bullet"/>
      <w:lvlText w:val="•"/>
      <w:lvlJc w:val="left"/>
      <w:pPr>
        <w:ind w:left="7704" w:hanging="567"/>
      </w:pPr>
      <w:rPr>
        <w:rFonts w:hint="default"/>
        <w:lang w:val="en-US" w:eastAsia="en-US" w:bidi="ar-SA"/>
      </w:rPr>
    </w:lvl>
    <w:lvl w:ilvl="8" w:tplc="8474CD30">
      <w:numFmt w:val="bullet"/>
      <w:lvlText w:val="•"/>
      <w:lvlJc w:val="left"/>
      <w:pPr>
        <w:ind w:left="8679" w:hanging="567"/>
      </w:pPr>
      <w:rPr>
        <w:rFonts w:hint="default"/>
        <w:lang w:val="en-US" w:eastAsia="en-US" w:bidi="ar-SA"/>
      </w:rPr>
    </w:lvl>
  </w:abstractNum>
  <w:abstractNum w:abstractNumId="12" w15:restartNumberingAfterBreak="0">
    <w:nsid w:val="62B62C60"/>
    <w:multiLevelType w:val="hybridMultilevel"/>
    <w:tmpl w:val="3FB0A010"/>
    <w:lvl w:ilvl="0" w:tplc="121AAB7C">
      <w:start w:val="1"/>
      <w:numFmt w:val="lowerLetter"/>
      <w:lvlText w:val="(%1)"/>
      <w:lvlJc w:val="left"/>
      <w:pPr>
        <w:ind w:left="878" w:hanging="567"/>
      </w:pPr>
      <w:rPr>
        <w:rFonts w:ascii="Arial MT" w:eastAsia="Arial MT" w:hAnsi="Arial MT" w:cs="Arial MT" w:hint="default"/>
        <w:w w:val="99"/>
        <w:sz w:val="24"/>
        <w:szCs w:val="24"/>
        <w:lang w:val="en-US" w:eastAsia="en-US" w:bidi="ar-SA"/>
      </w:rPr>
    </w:lvl>
    <w:lvl w:ilvl="1" w:tplc="1DDA7920">
      <w:numFmt w:val="bullet"/>
      <w:lvlText w:val="•"/>
      <w:lvlJc w:val="left"/>
      <w:pPr>
        <w:ind w:left="1854" w:hanging="567"/>
      </w:pPr>
      <w:rPr>
        <w:rFonts w:hint="default"/>
        <w:lang w:val="en-US" w:eastAsia="en-US" w:bidi="ar-SA"/>
      </w:rPr>
    </w:lvl>
    <w:lvl w:ilvl="2" w:tplc="3196AB98">
      <w:numFmt w:val="bullet"/>
      <w:lvlText w:val="•"/>
      <w:lvlJc w:val="left"/>
      <w:pPr>
        <w:ind w:left="2829" w:hanging="567"/>
      </w:pPr>
      <w:rPr>
        <w:rFonts w:hint="default"/>
        <w:lang w:val="en-US" w:eastAsia="en-US" w:bidi="ar-SA"/>
      </w:rPr>
    </w:lvl>
    <w:lvl w:ilvl="3" w:tplc="5A06F992">
      <w:numFmt w:val="bullet"/>
      <w:lvlText w:val="•"/>
      <w:lvlJc w:val="left"/>
      <w:pPr>
        <w:ind w:left="3804" w:hanging="567"/>
      </w:pPr>
      <w:rPr>
        <w:rFonts w:hint="default"/>
        <w:lang w:val="en-US" w:eastAsia="en-US" w:bidi="ar-SA"/>
      </w:rPr>
    </w:lvl>
    <w:lvl w:ilvl="4" w:tplc="F3EE8A5E">
      <w:numFmt w:val="bullet"/>
      <w:lvlText w:val="•"/>
      <w:lvlJc w:val="left"/>
      <w:pPr>
        <w:ind w:left="4779" w:hanging="567"/>
      </w:pPr>
      <w:rPr>
        <w:rFonts w:hint="default"/>
        <w:lang w:val="en-US" w:eastAsia="en-US" w:bidi="ar-SA"/>
      </w:rPr>
    </w:lvl>
    <w:lvl w:ilvl="5" w:tplc="B4A0D6C0">
      <w:numFmt w:val="bullet"/>
      <w:lvlText w:val="•"/>
      <w:lvlJc w:val="left"/>
      <w:pPr>
        <w:ind w:left="5754" w:hanging="567"/>
      </w:pPr>
      <w:rPr>
        <w:rFonts w:hint="default"/>
        <w:lang w:val="en-US" w:eastAsia="en-US" w:bidi="ar-SA"/>
      </w:rPr>
    </w:lvl>
    <w:lvl w:ilvl="6" w:tplc="2174E656">
      <w:numFmt w:val="bullet"/>
      <w:lvlText w:val="•"/>
      <w:lvlJc w:val="left"/>
      <w:pPr>
        <w:ind w:left="6729" w:hanging="567"/>
      </w:pPr>
      <w:rPr>
        <w:rFonts w:hint="default"/>
        <w:lang w:val="en-US" w:eastAsia="en-US" w:bidi="ar-SA"/>
      </w:rPr>
    </w:lvl>
    <w:lvl w:ilvl="7" w:tplc="FCE0A86C">
      <w:numFmt w:val="bullet"/>
      <w:lvlText w:val="•"/>
      <w:lvlJc w:val="left"/>
      <w:pPr>
        <w:ind w:left="7704" w:hanging="567"/>
      </w:pPr>
      <w:rPr>
        <w:rFonts w:hint="default"/>
        <w:lang w:val="en-US" w:eastAsia="en-US" w:bidi="ar-SA"/>
      </w:rPr>
    </w:lvl>
    <w:lvl w:ilvl="8" w:tplc="D736DA96">
      <w:numFmt w:val="bullet"/>
      <w:lvlText w:val="•"/>
      <w:lvlJc w:val="left"/>
      <w:pPr>
        <w:ind w:left="8679" w:hanging="567"/>
      </w:pPr>
      <w:rPr>
        <w:rFonts w:hint="default"/>
        <w:lang w:val="en-US" w:eastAsia="en-US" w:bidi="ar-SA"/>
      </w:rPr>
    </w:lvl>
  </w:abstractNum>
  <w:abstractNum w:abstractNumId="13" w15:restartNumberingAfterBreak="0">
    <w:nsid w:val="754E0324"/>
    <w:multiLevelType w:val="multilevel"/>
    <w:tmpl w:val="78DCF828"/>
    <w:lvl w:ilvl="0">
      <w:start w:val="1"/>
      <w:numFmt w:val="decimal"/>
      <w:lvlText w:val="%1"/>
      <w:lvlJc w:val="left"/>
      <w:pPr>
        <w:ind w:left="878" w:hanging="567"/>
      </w:pPr>
      <w:rPr>
        <w:rFonts w:ascii="Arial" w:eastAsia="Arial" w:hAnsi="Arial" w:cs="Arial" w:hint="default"/>
        <w:b/>
        <w:bCs/>
        <w:w w:val="99"/>
        <w:sz w:val="24"/>
        <w:szCs w:val="24"/>
        <w:lang w:val="en-US" w:eastAsia="en-US" w:bidi="ar-SA"/>
      </w:rPr>
    </w:lvl>
    <w:lvl w:ilvl="1">
      <w:start w:val="1"/>
      <w:numFmt w:val="decimal"/>
      <w:lvlText w:val="%1.%2"/>
      <w:lvlJc w:val="left"/>
      <w:pPr>
        <w:ind w:left="878" w:hanging="567"/>
      </w:pPr>
      <w:rPr>
        <w:rFonts w:ascii="Arial MT" w:eastAsia="Arial MT" w:hAnsi="Arial MT" w:cs="Arial MT" w:hint="default"/>
        <w:w w:val="99"/>
        <w:sz w:val="24"/>
        <w:szCs w:val="24"/>
        <w:lang w:val="en-US" w:eastAsia="en-US" w:bidi="ar-SA"/>
      </w:rPr>
    </w:lvl>
    <w:lvl w:ilvl="2">
      <w:numFmt w:val="bullet"/>
      <w:lvlText w:val="•"/>
      <w:lvlJc w:val="left"/>
      <w:pPr>
        <w:ind w:left="2829" w:hanging="567"/>
      </w:pPr>
      <w:rPr>
        <w:rFonts w:hint="default"/>
        <w:lang w:val="en-US" w:eastAsia="en-US" w:bidi="ar-SA"/>
      </w:rPr>
    </w:lvl>
    <w:lvl w:ilvl="3">
      <w:numFmt w:val="bullet"/>
      <w:lvlText w:val="•"/>
      <w:lvlJc w:val="left"/>
      <w:pPr>
        <w:ind w:left="3804" w:hanging="567"/>
      </w:pPr>
      <w:rPr>
        <w:rFonts w:hint="default"/>
        <w:lang w:val="en-US" w:eastAsia="en-US" w:bidi="ar-SA"/>
      </w:rPr>
    </w:lvl>
    <w:lvl w:ilvl="4">
      <w:numFmt w:val="bullet"/>
      <w:lvlText w:val="•"/>
      <w:lvlJc w:val="left"/>
      <w:pPr>
        <w:ind w:left="4779" w:hanging="567"/>
      </w:pPr>
      <w:rPr>
        <w:rFonts w:hint="default"/>
        <w:lang w:val="en-US" w:eastAsia="en-US" w:bidi="ar-SA"/>
      </w:rPr>
    </w:lvl>
    <w:lvl w:ilvl="5">
      <w:numFmt w:val="bullet"/>
      <w:lvlText w:val="•"/>
      <w:lvlJc w:val="left"/>
      <w:pPr>
        <w:ind w:left="5754" w:hanging="567"/>
      </w:pPr>
      <w:rPr>
        <w:rFonts w:hint="default"/>
        <w:lang w:val="en-US" w:eastAsia="en-US" w:bidi="ar-SA"/>
      </w:rPr>
    </w:lvl>
    <w:lvl w:ilvl="6">
      <w:numFmt w:val="bullet"/>
      <w:lvlText w:val="•"/>
      <w:lvlJc w:val="left"/>
      <w:pPr>
        <w:ind w:left="6729" w:hanging="567"/>
      </w:pPr>
      <w:rPr>
        <w:rFonts w:hint="default"/>
        <w:lang w:val="en-US" w:eastAsia="en-US" w:bidi="ar-SA"/>
      </w:rPr>
    </w:lvl>
    <w:lvl w:ilvl="7">
      <w:numFmt w:val="bullet"/>
      <w:lvlText w:val="•"/>
      <w:lvlJc w:val="left"/>
      <w:pPr>
        <w:ind w:left="7704" w:hanging="567"/>
      </w:pPr>
      <w:rPr>
        <w:rFonts w:hint="default"/>
        <w:lang w:val="en-US" w:eastAsia="en-US" w:bidi="ar-SA"/>
      </w:rPr>
    </w:lvl>
    <w:lvl w:ilvl="8">
      <w:numFmt w:val="bullet"/>
      <w:lvlText w:val="•"/>
      <w:lvlJc w:val="left"/>
      <w:pPr>
        <w:ind w:left="8679" w:hanging="567"/>
      </w:pPr>
      <w:rPr>
        <w:rFonts w:hint="default"/>
        <w:lang w:val="en-US" w:eastAsia="en-US" w:bidi="ar-SA"/>
      </w:rPr>
    </w:lvl>
  </w:abstractNum>
  <w:abstractNum w:abstractNumId="14" w15:restartNumberingAfterBreak="0">
    <w:nsid w:val="79311D73"/>
    <w:multiLevelType w:val="multilevel"/>
    <w:tmpl w:val="65144352"/>
    <w:lvl w:ilvl="0">
      <w:start w:val="1"/>
      <w:numFmt w:val="decimal"/>
      <w:lvlText w:val="%1"/>
      <w:lvlJc w:val="left"/>
      <w:pPr>
        <w:tabs>
          <w:tab w:val="num" w:pos="567"/>
        </w:tabs>
        <w:ind w:left="567" w:hanging="567"/>
      </w:pPr>
      <w:rPr>
        <w:rFonts w:ascii="Arial" w:hAnsi="Arial" w:cs="Arial" w:hint="default"/>
        <w:b/>
        <w:i w:val="0"/>
        <w:sz w:val="24"/>
        <w:szCs w:val="24"/>
      </w:rPr>
    </w:lvl>
    <w:lvl w:ilvl="1">
      <w:start w:val="1"/>
      <w:numFmt w:val="decimal"/>
      <w:lvlText w:val="%1.%2"/>
      <w:lvlJc w:val="left"/>
      <w:pPr>
        <w:tabs>
          <w:tab w:val="num" w:pos="567"/>
        </w:tabs>
        <w:ind w:left="567" w:hanging="567"/>
      </w:pPr>
      <w:rPr>
        <w:rFonts w:ascii="Arial" w:hAnsi="Arial" w:cs="Arial" w:hint="default"/>
        <w:b w:val="0"/>
        <w:i w:val="0"/>
        <w:sz w:val="24"/>
        <w:szCs w:val="24"/>
      </w:rPr>
    </w:lvl>
    <w:lvl w:ilvl="2">
      <w:start w:val="1"/>
      <w:numFmt w:val="lowerLetter"/>
      <w:lvlText w:val="(%3)"/>
      <w:lvlJc w:val="left"/>
      <w:pPr>
        <w:tabs>
          <w:tab w:val="num" w:pos="567"/>
        </w:tabs>
        <w:ind w:left="567" w:hanging="567"/>
      </w:pPr>
      <w:rPr>
        <w:rFonts w:hint="default"/>
        <w:b w:val="0"/>
      </w:rPr>
    </w:lvl>
    <w:lvl w:ilvl="3">
      <w:start w:val="1"/>
      <w:numFmt w:val="lowerRoman"/>
      <w:lvlText w:val="(%4)"/>
      <w:lvlJc w:val="left"/>
      <w:pPr>
        <w:tabs>
          <w:tab w:val="num" w:pos="1814"/>
        </w:tabs>
        <w:ind w:left="1814" w:hanging="680"/>
      </w:pPr>
      <w:rPr>
        <w:rFonts w:ascii="Arial" w:eastAsia="MS Mincho" w:hAnsi="Arial"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31046016">
    <w:abstractNumId w:val="9"/>
  </w:num>
  <w:num w:numId="2" w16cid:durableId="539241470">
    <w:abstractNumId w:val="8"/>
  </w:num>
  <w:num w:numId="3" w16cid:durableId="728456969">
    <w:abstractNumId w:val="5"/>
  </w:num>
  <w:num w:numId="4" w16cid:durableId="180632914">
    <w:abstractNumId w:val="12"/>
  </w:num>
  <w:num w:numId="5" w16cid:durableId="41557593">
    <w:abstractNumId w:val="0"/>
  </w:num>
  <w:num w:numId="6" w16cid:durableId="1937904136">
    <w:abstractNumId w:val="11"/>
  </w:num>
  <w:num w:numId="7" w16cid:durableId="1041131253">
    <w:abstractNumId w:val="4"/>
  </w:num>
  <w:num w:numId="8" w16cid:durableId="688062596">
    <w:abstractNumId w:val="6"/>
  </w:num>
  <w:num w:numId="9" w16cid:durableId="923949486">
    <w:abstractNumId w:val="2"/>
  </w:num>
  <w:num w:numId="10" w16cid:durableId="788933410">
    <w:abstractNumId w:val="3"/>
  </w:num>
  <w:num w:numId="11" w16cid:durableId="1608852080">
    <w:abstractNumId w:val="1"/>
  </w:num>
  <w:num w:numId="12" w16cid:durableId="2139571460">
    <w:abstractNumId w:val="10"/>
  </w:num>
  <w:num w:numId="13" w16cid:durableId="2082484437">
    <w:abstractNumId w:val="7"/>
  </w:num>
  <w:num w:numId="14" w16cid:durableId="1420327434">
    <w:abstractNumId w:val="13"/>
  </w:num>
  <w:num w:numId="15" w16cid:durableId="7641071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CBE"/>
    <w:rsid w:val="00052C51"/>
    <w:rsid w:val="000551EB"/>
    <w:rsid w:val="000637EE"/>
    <w:rsid w:val="000732CB"/>
    <w:rsid w:val="000776ED"/>
    <w:rsid w:val="000A48C2"/>
    <w:rsid w:val="000A7491"/>
    <w:rsid w:val="000C2B9D"/>
    <w:rsid w:val="00107741"/>
    <w:rsid w:val="001B793D"/>
    <w:rsid w:val="002006D7"/>
    <w:rsid w:val="00214B73"/>
    <w:rsid w:val="0022472C"/>
    <w:rsid w:val="00231540"/>
    <w:rsid w:val="00271E51"/>
    <w:rsid w:val="00272D33"/>
    <w:rsid w:val="002D0CBE"/>
    <w:rsid w:val="003F4824"/>
    <w:rsid w:val="003F54D9"/>
    <w:rsid w:val="00422D62"/>
    <w:rsid w:val="00534D7B"/>
    <w:rsid w:val="005B144E"/>
    <w:rsid w:val="0061340A"/>
    <w:rsid w:val="006501E4"/>
    <w:rsid w:val="0066281C"/>
    <w:rsid w:val="006B0176"/>
    <w:rsid w:val="006D628F"/>
    <w:rsid w:val="007343AB"/>
    <w:rsid w:val="00751FE6"/>
    <w:rsid w:val="007F6A0E"/>
    <w:rsid w:val="007F6BAB"/>
    <w:rsid w:val="008E5B3A"/>
    <w:rsid w:val="00921FEE"/>
    <w:rsid w:val="00947CE6"/>
    <w:rsid w:val="009A3FFE"/>
    <w:rsid w:val="009D3264"/>
    <w:rsid w:val="009E35BF"/>
    <w:rsid w:val="00A21225"/>
    <w:rsid w:val="00A3506E"/>
    <w:rsid w:val="00A47868"/>
    <w:rsid w:val="00A97F18"/>
    <w:rsid w:val="00AA2F23"/>
    <w:rsid w:val="00B4065D"/>
    <w:rsid w:val="00BA791D"/>
    <w:rsid w:val="00BE7733"/>
    <w:rsid w:val="00C440A5"/>
    <w:rsid w:val="00C47A21"/>
    <w:rsid w:val="00C61FEA"/>
    <w:rsid w:val="00CB126F"/>
    <w:rsid w:val="00CC4DEF"/>
    <w:rsid w:val="00CD5802"/>
    <w:rsid w:val="00CF78E7"/>
    <w:rsid w:val="00D5781C"/>
    <w:rsid w:val="00DE0D6F"/>
    <w:rsid w:val="00E00EBC"/>
    <w:rsid w:val="00EF79A5"/>
    <w:rsid w:val="00F11991"/>
    <w:rsid w:val="00F32622"/>
    <w:rsid w:val="00F3492B"/>
    <w:rsid w:val="00F878CC"/>
    <w:rsid w:val="00F9035A"/>
    <w:rsid w:val="00FE1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E36D0"/>
  <w15:docId w15:val="{A31EF7E8-A9B3-4B00-88C7-D742EB5B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aliases w:val="h1"/>
    <w:basedOn w:val="Normal"/>
    <w:qFormat/>
    <w:pPr>
      <w:spacing w:before="199"/>
      <w:ind w:left="878" w:hanging="567"/>
      <w:outlineLvl w:val="0"/>
    </w:pPr>
    <w:rPr>
      <w:rFonts w:ascii="Arial" w:eastAsia="Arial" w:hAnsi="Arial" w:cs="Arial"/>
      <w:b/>
      <w:bCs/>
      <w:sz w:val="24"/>
      <w:szCs w:val="24"/>
    </w:rPr>
  </w:style>
  <w:style w:type="paragraph" w:styleId="Heading2">
    <w:name w:val="heading 2"/>
    <w:aliases w:val="h2"/>
    <w:basedOn w:val="Normal"/>
    <w:next w:val="Normal"/>
    <w:link w:val="Heading2Char"/>
    <w:unhideWhenUsed/>
    <w:qFormat/>
    <w:rsid w:val="006D62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3"/>
    <w:next w:val="Heading2"/>
    <w:link w:val="Heading3Char"/>
    <w:qFormat/>
    <w:rsid w:val="006D628F"/>
    <w:pPr>
      <w:keepNext/>
      <w:tabs>
        <w:tab w:val="num" w:pos="567"/>
      </w:tabs>
      <w:overflowPunct w:val="0"/>
      <w:adjustRightInd w:val="0"/>
      <w:spacing w:after="240"/>
      <w:ind w:left="567" w:hanging="567"/>
      <w:textAlignment w:val="baseline"/>
      <w:outlineLvl w:val="2"/>
    </w:pPr>
    <w:rPr>
      <w:rFonts w:ascii="Arial" w:eastAsia="MS Mincho" w:hAnsi="Arial" w:cs="Times New Roman"/>
      <w:sz w:val="24"/>
      <w:szCs w:val="20"/>
      <w:lang w:val="en-GB"/>
    </w:rPr>
  </w:style>
  <w:style w:type="paragraph" w:styleId="Heading4">
    <w:name w:val="heading 4"/>
    <w:aliases w:val="h4"/>
    <w:link w:val="Heading4Char"/>
    <w:qFormat/>
    <w:rsid w:val="006D628F"/>
    <w:pPr>
      <w:keepNext/>
      <w:tabs>
        <w:tab w:val="num" w:pos="1814"/>
      </w:tabs>
      <w:overflowPunct w:val="0"/>
      <w:adjustRightInd w:val="0"/>
      <w:spacing w:after="240"/>
      <w:ind w:left="1814" w:hanging="680"/>
      <w:textAlignment w:val="baseline"/>
      <w:outlineLvl w:val="3"/>
    </w:pPr>
    <w:rPr>
      <w:rFonts w:ascii="Arial" w:eastAsia="MS Mincho"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78" w:hanging="567"/>
    </w:pPr>
    <w:rPr>
      <w:sz w:val="24"/>
      <w:szCs w:val="24"/>
    </w:rPr>
  </w:style>
  <w:style w:type="paragraph" w:styleId="Title">
    <w:name w:val="Title"/>
    <w:basedOn w:val="Normal"/>
    <w:uiPriority w:val="1"/>
    <w:qFormat/>
    <w:pPr>
      <w:ind w:left="2456" w:right="2254"/>
      <w:jc w:val="center"/>
    </w:pPr>
    <w:rPr>
      <w:rFonts w:ascii="Arial" w:eastAsia="Arial" w:hAnsi="Arial" w:cs="Arial"/>
      <w:b/>
      <w:bCs/>
      <w:sz w:val="36"/>
      <w:szCs w:val="36"/>
    </w:rPr>
  </w:style>
  <w:style w:type="paragraph" w:styleId="ListParagraph">
    <w:name w:val="List Paragraph"/>
    <w:basedOn w:val="Normal"/>
    <w:uiPriority w:val="34"/>
    <w:qFormat/>
    <w:pPr>
      <w:spacing w:before="199"/>
      <w:ind w:left="878" w:hanging="567"/>
    </w:pPr>
  </w:style>
  <w:style w:type="paragraph" w:customStyle="1" w:styleId="TableParagraph">
    <w:name w:val="Table Paragraph"/>
    <w:basedOn w:val="Normal"/>
    <w:uiPriority w:val="1"/>
    <w:qFormat/>
    <w:pPr>
      <w:spacing w:before="95"/>
      <w:ind w:left="200"/>
    </w:pPr>
  </w:style>
  <w:style w:type="paragraph" w:styleId="BalloonText">
    <w:name w:val="Balloon Text"/>
    <w:basedOn w:val="Normal"/>
    <w:link w:val="BalloonTextChar"/>
    <w:uiPriority w:val="99"/>
    <w:semiHidden/>
    <w:unhideWhenUsed/>
    <w:rsid w:val="00D578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81C"/>
    <w:rPr>
      <w:rFonts w:ascii="Segoe UI" w:eastAsia="Arial MT" w:hAnsi="Segoe UI" w:cs="Segoe UI"/>
      <w:sz w:val="18"/>
      <w:szCs w:val="18"/>
    </w:rPr>
  </w:style>
  <w:style w:type="character" w:styleId="CommentReference">
    <w:name w:val="annotation reference"/>
    <w:basedOn w:val="DefaultParagraphFont"/>
    <w:semiHidden/>
    <w:unhideWhenUsed/>
    <w:rsid w:val="00D5781C"/>
    <w:rPr>
      <w:sz w:val="16"/>
      <w:szCs w:val="16"/>
    </w:rPr>
  </w:style>
  <w:style w:type="paragraph" w:styleId="CommentText">
    <w:name w:val="annotation text"/>
    <w:basedOn w:val="Normal"/>
    <w:link w:val="CommentTextChar"/>
    <w:unhideWhenUsed/>
    <w:rsid w:val="00D5781C"/>
    <w:rPr>
      <w:sz w:val="20"/>
      <w:szCs w:val="20"/>
    </w:rPr>
  </w:style>
  <w:style w:type="character" w:customStyle="1" w:styleId="CommentTextChar">
    <w:name w:val="Comment Text Char"/>
    <w:basedOn w:val="DefaultParagraphFont"/>
    <w:link w:val="CommentText"/>
    <w:uiPriority w:val="99"/>
    <w:rsid w:val="00D5781C"/>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D5781C"/>
    <w:rPr>
      <w:b/>
      <w:bCs/>
    </w:rPr>
  </w:style>
  <w:style w:type="character" w:customStyle="1" w:styleId="CommentSubjectChar">
    <w:name w:val="Comment Subject Char"/>
    <w:basedOn w:val="CommentTextChar"/>
    <w:link w:val="CommentSubject"/>
    <w:uiPriority w:val="99"/>
    <w:semiHidden/>
    <w:rsid w:val="00D5781C"/>
    <w:rPr>
      <w:rFonts w:ascii="Arial MT" w:eastAsia="Arial MT" w:hAnsi="Arial MT" w:cs="Arial MT"/>
      <w:b/>
      <w:bCs/>
      <w:sz w:val="20"/>
      <w:szCs w:val="20"/>
    </w:rPr>
  </w:style>
  <w:style w:type="character" w:customStyle="1" w:styleId="CommentTextChar1">
    <w:name w:val="Comment Text Char1"/>
    <w:semiHidden/>
    <w:rsid w:val="00D5781C"/>
    <w:rPr>
      <w:rFonts w:ascii="Arial" w:eastAsia="MS Mincho" w:hAnsi="Arial"/>
      <w:lang w:val="en-GB" w:eastAsia="en-US" w:bidi="ar-SA"/>
    </w:rPr>
  </w:style>
  <w:style w:type="character" w:customStyle="1" w:styleId="Heading2Char">
    <w:name w:val="Heading 2 Char"/>
    <w:aliases w:val="h2 Char"/>
    <w:basedOn w:val="DefaultParagraphFont"/>
    <w:link w:val="Heading2"/>
    <w:uiPriority w:val="9"/>
    <w:semiHidden/>
    <w:rsid w:val="006D628F"/>
    <w:rPr>
      <w:rFonts w:asciiTheme="majorHAnsi" w:eastAsiaTheme="majorEastAsia" w:hAnsiTheme="majorHAnsi" w:cstheme="majorBidi"/>
      <w:color w:val="365F91" w:themeColor="accent1" w:themeShade="BF"/>
      <w:sz w:val="26"/>
      <w:szCs w:val="26"/>
    </w:rPr>
  </w:style>
  <w:style w:type="character" w:customStyle="1" w:styleId="Heading3Char">
    <w:name w:val="Heading 3 Char"/>
    <w:aliases w:val="h3 Char"/>
    <w:basedOn w:val="DefaultParagraphFont"/>
    <w:link w:val="Heading3"/>
    <w:rsid w:val="006D628F"/>
    <w:rPr>
      <w:rFonts w:ascii="Arial" w:eastAsia="MS Mincho" w:hAnsi="Arial" w:cs="Times New Roman"/>
      <w:sz w:val="24"/>
      <w:szCs w:val="20"/>
      <w:lang w:val="en-GB"/>
    </w:rPr>
  </w:style>
  <w:style w:type="character" w:customStyle="1" w:styleId="Heading4Char">
    <w:name w:val="Heading 4 Char"/>
    <w:aliases w:val="h4 Char"/>
    <w:basedOn w:val="DefaultParagraphFont"/>
    <w:link w:val="Heading4"/>
    <w:rsid w:val="006D628F"/>
    <w:rPr>
      <w:rFonts w:ascii="Arial" w:eastAsia="MS Mincho" w:hAnsi="Arial" w:cs="Times New Roman"/>
      <w:sz w:val="24"/>
      <w:szCs w:val="20"/>
      <w:lang w:val="en-GB"/>
    </w:rPr>
  </w:style>
  <w:style w:type="paragraph" w:styleId="Revision">
    <w:name w:val="Revision"/>
    <w:hidden/>
    <w:uiPriority w:val="99"/>
    <w:semiHidden/>
    <w:rsid w:val="00B4065D"/>
    <w:pPr>
      <w:widowControl/>
      <w:autoSpaceDE/>
      <w:autoSpaceDN/>
    </w:pPr>
    <w:rPr>
      <w:rFonts w:ascii="Arial MT" w:eastAsia="Arial MT" w:hAnsi="Arial MT" w:cs="Arial MT"/>
    </w:rPr>
  </w:style>
  <w:style w:type="character" w:styleId="Hyperlink">
    <w:name w:val="Hyperlink"/>
    <w:basedOn w:val="DefaultParagraphFont"/>
    <w:uiPriority w:val="99"/>
    <w:unhideWhenUsed/>
    <w:rsid w:val="005B144E"/>
    <w:rPr>
      <w:color w:val="0000FF" w:themeColor="hyperlink"/>
      <w:u w:val="single"/>
    </w:rPr>
  </w:style>
  <w:style w:type="character" w:styleId="UnresolvedMention">
    <w:name w:val="Unresolved Mention"/>
    <w:basedOn w:val="DefaultParagraphFont"/>
    <w:uiPriority w:val="99"/>
    <w:semiHidden/>
    <w:unhideWhenUsed/>
    <w:rsid w:val="005B144E"/>
    <w:rPr>
      <w:color w:val="605E5C"/>
      <w:shd w:val="clear" w:color="auto" w:fill="E1DFDD"/>
    </w:rPr>
  </w:style>
  <w:style w:type="character" w:styleId="FollowedHyperlink">
    <w:name w:val="FollowedHyperlink"/>
    <w:basedOn w:val="DefaultParagraphFont"/>
    <w:uiPriority w:val="99"/>
    <w:semiHidden/>
    <w:unhideWhenUsed/>
    <w:rsid w:val="005B14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1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rc.org.uk/Handlers/Download.ashx?IDMF=ed8734fb-68ad-4c57-8641-f6e8170466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Impact\Scientific\Admin\Templates\Grant%20outcomes\Fight%20for%20Sight%202023%20Terms%20and%20Conditions%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441f90-774f-4199-b00c-9f51e30a5319">
      <Terms xmlns="http://schemas.microsoft.com/office/infopath/2007/PartnerControls"/>
    </lcf76f155ced4ddcb4097134ff3c332f>
    <TaxCatchAll xmlns="362039b2-93aa-46ca-b35f-2dd53347c879" xsi:nil="true"/>
    <_dlc_DocId xmlns="362039b2-93aa-46ca-b35f-2dd53347c879">HTS7S3XSCMMU-1775706756-808735</_dlc_DocId>
    <_dlc_DocIdUrl xmlns="362039b2-93aa-46ca-b35f-2dd53347c879">
      <Url>https://fightforsight1.sharepoint.com/sites/23_Data/_layouts/15/DocIdRedir.aspx?ID=HTS7S3XSCMMU-1775706756-808735</Url>
      <Description>HTS7S3XSCMMU-1775706756-808735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BA15AF-A17B-4E2C-ADE0-5BF6E6D5B7B0}">
  <ds:schemaRefs>
    <ds:schemaRef ds:uri="http://schemas.microsoft.com/office/2006/metadata/properties"/>
    <ds:schemaRef ds:uri="http://schemas.microsoft.com/office/infopath/2007/PartnerControls"/>
    <ds:schemaRef ds:uri="de441f90-774f-4199-b00c-9f51e30a5319"/>
    <ds:schemaRef ds:uri="362039b2-93aa-46ca-b35f-2dd53347c879"/>
  </ds:schemaRefs>
</ds:datastoreItem>
</file>

<file path=customXml/itemProps2.xml><?xml version="1.0" encoding="utf-8"?>
<ds:datastoreItem xmlns:ds="http://schemas.openxmlformats.org/officeDocument/2006/customXml" ds:itemID="{3F41AFEA-5578-43A4-B460-B21B34098D96}">
  <ds:schemaRefs>
    <ds:schemaRef ds:uri="http://schemas.microsoft.com/sharepoint/v3/contenttype/forms"/>
  </ds:schemaRefs>
</ds:datastoreItem>
</file>

<file path=customXml/itemProps3.xml><?xml version="1.0" encoding="utf-8"?>
<ds:datastoreItem xmlns:ds="http://schemas.openxmlformats.org/officeDocument/2006/customXml" ds:itemID="{A36CAC99-1748-4F94-829C-44EEA9DF6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03B0C8-EA16-4710-8176-731572FDB3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Fight for Sight 2023 Terms and Conditions new logo</Template>
  <TotalTime>2</TotalTime>
  <Pages>12</Pages>
  <Words>5169</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Rosie Sturt</cp:lastModifiedBy>
  <cp:revision>1</cp:revision>
  <cp:lastPrinted>2023-05-09T14:29:00Z</cp:lastPrinted>
  <dcterms:created xsi:type="dcterms:W3CDTF">2024-09-19T13:58:00Z</dcterms:created>
  <dcterms:modified xsi:type="dcterms:W3CDTF">2024-09-19T14:00:00Z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Word for Office 365</vt:lpwstr>
  </property>
  <property fmtid="{D5CDD505-2E9C-101B-9397-08002B2CF9AE}" pid="4" name="LastSaved">
    <vt:filetime>2022-10-14T00:00:00Z</vt:filetime>
  </property>
  <property fmtid="{D5CDD505-2E9C-101B-9397-08002B2CF9AE}" pid="5" name="WinDIP File ID">
    <vt:lpwstr>1f740207-7234-45fd-8ab9-93685dd92f3f</vt:lpwstr>
  </property>
  <property fmtid="{D5CDD505-2E9C-101B-9397-08002B2CF9AE}" pid="6" name="ContentTypeId">
    <vt:lpwstr>0x010100977CF05F56390D40BB1271C1D5ACBBA9</vt:lpwstr>
  </property>
  <property fmtid="{D5CDD505-2E9C-101B-9397-08002B2CF9AE}" pid="7" name="MediaServiceImageTags">
    <vt:lpwstr/>
  </property>
  <property fmtid="{D5CDD505-2E9C-101B-9397-08002B2CF9AE}" pid="8" name="_dlc_DocIdItemGuid">
    <vt:lpwstr>686de438-90d7-4e94-9ff9-8f86ce5d21fe</vt:lpwstr>
  </property>
</Properties>
</file>